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18" w:rsidRDefault="00590127" w:rsidP="00590127">
      <w:pPr>
        <w:jc w:val="center"/>
        <w:rPr>
          <w:rFonts w:ascii="Times New Roman" w:hAnsi="Times New Roman" w:cs="Times New Roman"/>
          <w:sz w:val="28"/>
          <w:szCs w:val="28"/>
        </w:rPr>
      </w:pPr>
      <w:r w:rsidRPr="00590127">
        <w:rPr>
          <w:rFonts w:ascii="Times New Roman" w:hAnsi="Times New Roman" w:cs="Times New Roman"/>
          <w:sz w:val="28"/>
          <w:szCs w:val="28"/>
        </w:rPr>
        <w:t>Гимназија у Обреновцу</w:t>
      </w:r>
    </w:p>
    <w:p w:rsidR="00590127" w:rsidRDefault="00590127" w:rsidP="00590127">
      <w:pPr>
        <w:jc w:val="center"/>
        <w:rPr>
          <w:rFonts w:ascii="Times New Roman" w:hAnsi="Times New Roman" w:cs="Times New Roman"/>
          <w:sz w:val="28"/>
          <w:szCs w:val="28"/>
        </w:rPr>
      </w:pPr>
    </w:p>
    <w:p w:rsidR="00590127" w:rsidRDefault="00590127" w:rsidP="00590127">
      <w:pPr>
        <w:jc w:val="center"/>
        <w:rPr>
          <w:rFonts w:ascii="Times New Roman" w:hAnsi="Times New Roman" w:cs="Times New Roman"/>
          <w:sz w:val="28"/>
          <w:szCs w:val="28"/>
        </w:rPr>
      </w:pPr>
    </w:p>
    <w:p w:rsidR="00590127" w:rsidRDefault="00590127" w:rsidP="00590127">
      <w:pPr>
        <w:jc w:val="center"/>
        <w:rPr>
          <w:rFonts w:ascii="Times New Roman" w:hAnsi="Times New Roman" w:cs="Times New Roman"/>
          <w:sz w:val="28"/>
          <w:szCs w:val="28"/>
        </w:rPr>
      </w:pPr>
    </w:p>
    <w:p w:rsidR="00590127" w:rsidRDefault="00590127" w:rsidP="00590127">
      <w:pPr>
        <w:jc w:val="center"/>
        <w:rPr>
          <w:rFonts w:ascii="Times New Roman" w:hAnsi="Times New Roman" w:cs="Times New Roman"/>
          <w:sz w:val="28"/>
          <w:szCs w:val="28"/>
        </w:rPr>
      </w:pPr>
    </w:p>
    <w:p w:rsidR="00590127" w:rsidRDefault="00590127" w:rsidP="00590127">
      <w:pPr>
        <w:jc w:val="center"/>
        <w:rPr>
          <w:rFonts w:ascii="Times New Roman" w:hAnsi="Times New Roman" w:cs="Times New Roman"/>
          <w:sz w:val="28"/>
          <w:szCs w:val="28"/>
        </w:rPr>
      </w:pPr>
    </w:p>
    <w:p w:rsidR="00590127" w:rsidRDefault="00590127" w:rsidP="00590127">
      <w:pPr>
        <w:jc w:val="center"/>
        <w:rPr>
          <w:rFonts w:ascii="Times New Roman" w:hAnsi="Times New Roman" w:cs="Times New Roman"/>
          <w:b/>
          <w:sz w:val="40"/>
          <w:szCs w:val="40"/>
        </w:rPr>
      </w:pPr>
      <w:r w:rsidRPr="00590127">
        <w:rPr>
          <w:rFonts w:ascii="Times New Roman" w:hAnsi="Times New Roman" w:cs="Times New Roman"/>
          <w:b/>
          <w:sz w:val="40"/>
          <w:szCs w:val="40"/>
        </w:rPr>
        <w:t>Лице и наличје интернета</w:t>
      </w: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jc w:val="center"/>
        <w:rPr>
          <w:rFonts w:ascii="Times New Roman" w:hAnsi="Times New Roman" w:cs="Times New Roman"/>
          <w:b/>
          <w:sz w:val="40"/>
          <w:szCs w:val="40"/>
        </w:rPr>
      </w:pPr>
    </w:p>
    <w:p w:rsidR="00590127" w:rsidRDefault="00590127" w:rsidP="00590127">
      <w:pPr>
        <w:rPr>
          <w:rFonts w:ascii="Times New Roman" w:hAnsi="Times New Roman" w:cs="Times New Roman"/>
          <w:b/>
          <w:sz w:val="28"/>
          <w:szCs w:val="28"/>
        </w:rPr>
      </w:pPr>
      <w:r>
        <w:rPr>
          <w:rFonts w:ascii="Times New Roman" w:hAnsi="Times New Roman" w:cs="Times New Roman"/>
          <w:b/>
          <w:sz w:val="28"/>
          <w:szCs w:val="28"/>
        </w:rPr>
        <w:t>Ментор:                                                                                                       Ученик:</w:t>
      </w:r>
    </w:p>
    <w:p w:rsidR="00590127" w:rsidRDefault="00590127" w:rsidP="00590127">
      <w:pPr>
        <w:rPr>
          <w:rFonts w:ascii="Times New Roman" w:hAnsi="Times New Roman" w:cs="Times New Roman"/>
          <w:sz w:val="28"/>
          <w:szCs w:val="28"/>
        </w:rPr>
      </w:pPr>
      <w:r>
        <w:rPr>
          <w:rFonts w:ascii="Times New Roman" w:hAnsi="Times New Roman" w:cs="Times New Roman"/>
          <w:sz w:val="28"/>
          <w:szCs w:val="28"/>
        </w:rPr>
        <w:t>Иван  Јовановић                                                               Душан  Арсеновић, IV-2</w:t>
      </w:r>
    </w:p>
    <w:p w:rsidR="00590127" w:rsidRDefault="00590127" w:rsidP="00590127">
      <w:pPr>
        <w:rPr>
          <w:rFonts w:ascii="Times New Roman" w:hAnsi="Times New Roman" w:cs="Times New Roman"/>
          <w:sz w:val="28"/>
          <w:szCs w:val="28"/>
        </w:rPr>
      </w:pPr>
    </w:p>
    <w:p w:rsidR="00590127" w:rsidRDefault="00590127" w:rsidP="00590127">
      <w:pPr>
        <w:rPr>
          <w:rFonts w:ascii="Times New Roman" w:hAnsi="Times New Roman" w:cs="Times New Roman"/>
          <w:sz w:val="28"/>
          <w:szCs w:val="28"/>
        </w:rPr>
      </w:pPr>
    </w:p>
    <w:p w:rsidR="00590127" w:rsidRPr="00750705" w:rsidRDefault="00750705" w:rsidP="00E85DE9">
      <w:pPr>
        <w:spacing w:after="0" w:line="360" w:lineRule="auto"/>
        <w:jc w:val="center"/>
        <w:rPr>
          <w:rFonts w:ascii="Times New Roman" w:hAnsi="Times New Roman" w:cs="Times New Roman"/>
          <w:b/>
          <w:sz w:val="24"/>
          <w:szCs w:val="24"/>
        </w:rPr>
      </w:pPr>
      <w:r w:rsidRPr="00750705">
        <w:rPr>
          <w:rFonts w:ascii="Times New Roman" w:hAnsi="Times New Roman" w:cs="Times New Roman"/>
          <w:b/>
          <w:sz w:val="24"/>
          <w:szCs w:val="24"/>
        </w:rPr>
        <w:lastRenderedPageBreak/>
        <w:t>Увод</w:t>
      </w:r>
    </w:p>
    <w:p w:rsidR="00750705" w:rsidRDefault="005B6F67"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,,Гугл'', ,,Јутјуб'', ,,Фејсбук'', ,,Твитер'', различите ,,онлајн игре'', блогови, е-пословање, сајбер</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криминал</w:t>
      </w:r>
      <w:r w:rsidR="00D73508">
        <w:rPr>
          <w:rFonts w:ascii="Times New Roman" w:hAnsi="Times New Roman" w:cs="Times New Roman"/>
          <w:sz w:val="24"/>
          <w:szCs w:val="24"/>
        </w:rPr>
        <w:t>итет</w:t>
      </w:r>
      <w:r>
        <w:rPr>
          <w:rFonts w:ascii="Times New Roman" w:hAnsi="Times New Roman" w:cs="Times New Roman"/>
          <w:sz w:val="24"/>
          <w:szCs w:val="24"/>
        </w:rPr>
        <w:t>, све су то асоцијације које падају на ум када употребимо реч интернет. И заиста, интернет чине сви побројани појмови и још много више од тога. Али шта је</w:t>
      </w:r>
      <w:r w:rsidR="002834E1">
        <w:rPr>
          <w:rFonts w:ascii="Times New Roman" w:hAnsi="Times New Roman" w:cs="Times New Roman"/>
          <w:sz w:val="24"/>
          <w:szCs w:val="24"/>
        </w:rPr>
        <w:t>,</w:t>
      </w:r>
      <w:r>
        <w:rPr>
          <w:rFonts w:ascii="Times New Roman" w:hAnsi="Times New Roman" w:cs="Times New Roman"/>
          <w:sz w:val="24"/>
          <w:szCs w:val="24"/>
        </w:rPr>
        <w:t xml:space="preserve"> заправо</w:t>
      </w:r>
      <w:r w:rsidR="002834E1">
        <w:rPr>
          <w:rFonts w:ascii="Times New Roman" w:hAnsi="Times New Roman" w:cs="Times New Roman"/>
          <w:sz w:val="24"/>
          <w:szCs w:val="24"/>
        </w:rPr>
        <w:t>,</w:t>
      </w:r>
      <w:r>
        <w:rPr>
          <w:rFonts w:ascii="Times New Roman" w:hAnsi="Times New Roman" w:cs="Times New Roman"/>
          <w:sz w:val="24"/>
          <w:szCs w:val="24"/>
        </w:rPr>
        <w:t xml:space="preserve"> интернет?</w:t>
      </w:r>
    </w:p>
    <w:p w:rsidR="005B6F67" w:rsidRDefault="005B6F67"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Интернет</w:t>
      </w:r>
      <w:r w:rsidR="001305E3">
        <w:rPr>
          <w:rFonts w:ascii="Times New Roman" w:hAnsi="Times New Roman" w:cs="Times New Roman"/>
          <w:sz w:val="24"/>
          <w:szCs w:val="24"/>
        </w:rPr>
        <w:t>, историјски гледано,</w:t>
      </w:r>
      <w:r w:rsidR="00A5140F">
        <w:rPr>
          <w:rFonts w:ascii="Times New Roman" w:hAnsi="Times New Roman" w:cs="Times New Roman"/>
          <w:sz w:val="24"/>
          <w:szCs w:val="24"/>
        </w:rPr>
        <w:t xml:space="preserve"> наста</w:t>
      </w:r>
      <w:r w:rsidR="001305E3">
        <w:rPr>
          <w:rFonts w:ascii="Times New Roman" w:hAnsi="Times New Roman" w:cs="Times New Roman"/>
          <w:sz w:val="24"/>
          <w:szCs w:val="24"/>
        </w:rPr>
        <w:t xml:space="preserve">је </w:t>
      </w:r>
      <w:r w:rsidR="00A5140F">
        <w:rPr>
          <w:rFonts w:ascii="Times New Roman" w:hAnsi="Times New Roman" w:cs="Times New Roman"/>
          <w:sz w:val="24"/>
          <w:szCs w:val="24"/>
        </w:rPr>
        <w:t>шездесетих година XX века, као војна мрежа америчког Министарства одбране, тадашњи АРПАНЕТ</w:t>
      </w:r>
      <w:r w:rsidR="00B66DA0">
        <w:rPr>
          <w:rFonts w:ascii="Times New Roman" w:hAnsi="Times New Roman" w:cs="Times New Roman"/>
          <w:sz w:val="24"/>
          <w:szCs w:val="24"/>
        </w:rPr>
        <w:t xml:space="preserve"> (Castells</w:t>
      </w:r>
      <w:r w:rsidR="007A0F46">
        <w:rPr>
          <w:rFonts w:ascii="Times New Roman" w:hAnsi="Times New Roman" w:cs="Times New Roman"/>
          <w:sz w:val="24"/>
          <w:szCs w:val="24"/>
        </w:rPr>
        <w:t>, 2001:10)</w:t>
      </w:r>
      <w:r w:rsidR="00A5140F">
        <w:rPr>
          <w:rFonts w:ascii="Times New Roman" w:hAnsi="Times New Roman" w:cs="Times New Roman"/>
          <w:sz w:val="24"/>
          <w:szCs w:val="24"/>
        </w:rPr>
        <w:t xml:space="preserve">. Своју експанзију доживео је са појавом форме </w:t>
      </w:r>
      <w:r w:rsidR="00A5140F" w:rsidRPr="00A5140F">
        <w:rPr>
          <w:rFonts w:ascii="Times New Roman" w:hAnsi="Times New Roman" w:cs="Times New Roman"/>
          <w:i/>
          <w:sz w:val="24"/>
          <w:szCs w:val="24"/>
        </w:rPr>
        <w:t>www.dot.com</w:t>
      </w:r>
      <w:r w:rsidR="00A5140F">
        <w:rPr>
          <w:rFonts w:ascii="Times New Roman" w:hAnsi="Times New Roman" w:cs="Times New Roman"/>
          <w:i/>
          <w:sz w:val="24"/>
          <w:szCs w:val="24"/>
        </w:rPr>
        <w:t>,</w:t>
      </w:r>
      <w:r w:rsidR="00A5140F">
        <w:rPr>
          <w:rFonts w:ascii="Times New Roman" w:hAnsi="Times New Roman" w:cs="Times New Roman"/>
          <w:sz w:val="24"/>
          <w:szCs w:val="24"/>
        </w:rPr>
        <w:t xml:space="preserve"> средином деведесетих, и од тада </w:t>
      </w:r>
      <w:r w:rsidR="001305E3">
        <w:rPr>
          <w:rFonts w:ascii="Times New Roman" w:hAnsi="Times New Roman" w:cs="Times New Roman"/>
          <w:sz w:val="24"/>
          <w:szCs w:val="24"/>
        </w:rPr>
        <w:t xml:space="preserve">непрекидно расте </w:t>
      </w:r>
      <w:r w:rsidR="00A5140F">
        <w:rPr>
          <w:rFonts w:ascii="Times New Roman" w:hAnsi="Times New Roman" w:cs="Times New Roman"/>
          <w:sz w:val="24"/>
          <w:szCs w:val="24"/>
        </w:rPr>
        <w:t>број корисника</w:t>
      </w:r>
      <w:r w:rsidR="001305E3">
        <w:rPr>
          <w:rFonts w:ascii="Times New Roman" w:hAnsi="Times New Roman" w:cs="Times New Roman"/>
          <w:sz w:val="24"/>
          <w:szCs w:val="24"/>
        </w:rPr>
        <w:t xml:space="preserve"> овог... Чега?</w:t>
      </w:r>
    </w:p>
    <w:p w:rsidR="00727F61" w:rsidRDefault="001305E3" w:rsidP="005A6A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Иако се питање чини једноставним, </w:t>
      </w:r>
      <w:r w:rsidR="00B41298">
        <w:rPr>
          <w:rFonts w:ascii="Times New Roman" w:hAnsi="Times New Roman" w:cs="Times New Roman"/>
          <w:sz w:val="24"/>
          <w:szCs w:val="24"/>
        </w:rPr>
        <w:t>дефинисање интернета то није.</w:t>
      </w:r>
      <w:r w:rsidR="00B4129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Наравно, постоји много различитих дефиниција, са различитих тачки гледишта, али ниједна није коначна. Ипак, </w:t>
      </w:r>
      <w:r w:rsidR="00E85DE9">
        <w:rPr>
          <w:rFonts w:ascii="Times New Roman" w:hAnsi="Times New Roman" w:cs="Times New Roman"/>
          <w:sz w:val="24"/>
          <w:szCs w:val="24"/>
        </w:rPr>
        <w:t>једна од најсвеобухватнијих</w:t>
      </w:r>
      <w:r w:rsidR="003F2BA3">
        <w:rPr>
          <w:rFonts w:ascii="Times New Roman" w:hAnsi="Times New Roman" w:cs="Times New Roman"/>
          <w:sz w:val="24"/>
          <w:szCs w:val="24"/>
        </w:rPr>
        <w:t>, и за нас релевантна,</w:t>
      </w:r>
      <w:r>
        <w:rPr>
          <w:rFonts w:ascii="Times New Roman" w:hAnsi="Times New Roman" w:cs="Times New Roman"/>
          <w:sz w:val="24"/>
          <w:szCs w:val="24"/>
        </w:rPr>
        <w:t xml:space="preserve"> говори о интернету као о снажном комуникцијском, или како би неки рекли, хибридном медију који комбинује аспекте штампе, телефона, огласне табле, приватних писама, радија, телевизије (Томић, 2003:209). </w:t>
      </w:r>
      <w:r w:rsidR="003F2BA3">
        <w:rPr>
          <w:rFonts w:ascii="Times New Roman" w:hAnsi="Times New Roman" w:cs="Times New Roman"/>
          <w:sz w:val="24"/>
          <w:szCs w:val="24"/>
        </w:rPr>
        <w:t xml:space="preserve">Називају га још и супермедијем или контрамедијем (Танасић, 2011:44). Дакле, дефиниције се слажу у томе да је интернет медиј, о чему ће, између осталог, у овом раду бити речи, али </w:t>
      </w:r>
      <w:r w:rsidR="00185CD7">
        <w:rPr>
          <w:rFonts w:ascii="Times New Roman" w:hAnsi="Times New Roman" w:cs="Times New Roman"/>
          <w:sz w:val="24"/>
          <w:szCs w:val="24"/>
        </w:rPr>
        <w:t>он није само комуникацион</w:t>
      </w:r>
      <w:r w:rsidR="00935331">
        <w:rPr>
          <w:rFonts w:ascii="Times New Roman" w:hAnsi="Times New Roman" w:cs="Times New Roman"/>
          <w:sz w:val="24"/>
          <w:szCs w:val="24"/>
        </w:rPr>
        <w:t>и канал, већ представља и виртуe</w:t>
      </w:r>
      <w:r w:rsidR="00185CD7">
        <w:rPr>
          <w:rFonts w:ascii="Times New Roman" w:hAnsi="Times New Roman" w:cs="Times New Roman"/>
          <w:sz w:val="24"/>
          <w:szCs w:val="24"/>
        </w:rPr>
        <w:t>лни простор међуљудске интеракције</w:t>
      </w:r>
      <w:r w:rsidR="007A0F46">
        <w:rPr>
          <w:rFonts w:ascii="Times New Roman" w:hAnsi="Times New Roman" w:cs="Times New Roman"/>
          <w:sz w:val="24"/>
          <w:szCs w:val="24"/>
        </w:rPr>
        <w:t xml:space="preserve"> (Петровић, </w:t>
      </w:r>
      <w:r w:rsidR="0048449E">
        <w:rPr>
          <w:rFonts w:ascii="Times New Roman" w:hAnsi="Times New Roman" w:cs="Times New Roman"/>
          <w:sz w:val="24"/>
          <w:szCs w:val="24"/>
        </w:rPr>
        <w:t>2008</w:t>
      </w:r>
      <w:r w:rsidR="007A0F46">
        <w:rPr>
          <w:rFonts w:ascii="Times New Roman" w:hAnsi="Times New Roman" w:cs="Times New Roman"/>
          <w:sz w:val="24"/>
          <w:szCs w:val="24"/>
        </w:rPr>
        <w:t>:79).</w:t>
      </w:r>
    </w:p>
    <w:p w:rsidR="007A0F46" w:rsidRDefault="007A0F46"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Таква улога интернета, као и м</w:t>
      </w:r>
      <w:r w:rsidR="003F2BA3">
        <w:rPr>
          <w:rFonts w:ascii="Times New Roman" w:hAnsi="Times New Roman" w:cs="Times New Roman"/>
          <w:sz w:val="24"/>
          <w:szCs w:val="24"/>
        </w:rPr>
        <w:t>асовност</w:t>
      </w:r>
      <w:r w:rsidR="000653B7">
        <w:rPr>
          <w:rFonts w:ascii="Times New Roman" w:hAnsi="Times New Roman" w:cs="Times New Roman"/>
          <w:sz w:val="24"/>
          <w:szCs w:val="24"/>
        </w:rPr>
        <w:t xml:space="preserve"> </w:t>
      </w:r>
      <w:r w:rsidR="003F2BA3">
        <w:rPr>
          <w:rFonts w:ascii="Times New Roman" w:hAnsi="Times New Roman" w:cs="Times New Roman"/>
          <w:sz w:val="24"/>
          <w:szCs w:val="24"/>
        </w:rPr>
        <w:t>његове употребе</w:t>
      </w:r>
      <w:r>
        <w:rPr>
          <w:rFonts w:ascii="Times New Roman" w:hAnsi="Times New Roman" w:cs="Times New Roman"/>
          <w:sz w:val="24"/>
          <w:szCs w:val="24"/>
        </w:rPr>
        <w:t>,</w:t>
      </w:r>
      <w:r w:rsidR="003F2BA3">
        <w:rPr>
          <w:rFonts w:ascii="Times New Roman" w:hAnsi="Times New Roman" w:cs="Times New Roman"/>
          <w:sz w:val="24"/>
          <w:szCs w:val="24"/>
        </w:rPr>
        <w:t xml:space="preserve"> даје овој појави статус друштвене.</w:t>
      </w:r>
      <w:r w:rsidR="00E85DE9">
        <w:rPr>
          <w:rStyle w:val="FootnoteReference"/>
          <w:rFonts w:ascii="Times New Roman" w:hAnsi="Times New Roman" w:cs="Times New Roman"/>
          <w:sz w:val="24"/>
          <w:szCs w:val="24"/>
        </w:rPr>
        <w:footnoteReference w:id="4"/>
      </w:r>
      <w:r w:rsidR="003F2BA3">
        <w:rPr>
          <w:rFonts w:ascii="Times New Roman" w:hAnsi="Times New Roman" w:cs="Times New Roman"/>
          <w:sz w:val="24"/>
          <w:szCs w:val="24"/>
        </w:rPr>
        <w:t xml:space="preserve"> </w:t>
      </w:r>
      <w:r>
        <w:rPr>
          <w:rFonts w:ascii="Times New Roman" w:hAnsi="Times New Roman" w:cs="Times New Roman"/>
          <w:sz w:val="24"/>
          <w:szCs w:val="24"/>
        </w:rPr>
        <w:t>Стога,</w:t>
      </w:r>
      <w:r w:rsidR="00B41298">
        <w:rPr>
          <w:rFonts w:ascii="Times New Roman" w:hAnsi="Times New Roman" w:cs="Times New Roman"/>
          <w:sz w:val="24"/>
          <w:szCs w:val="24"/>
        </w:rPr>
        <w:t xml:space="preserve"> најпозванијом</w:t>
      </w:r>
      <w:r w:rsidR="00290796">
        <w:rPr>
          <w:rFonts w:ascii="Times New Roman" w:hAnsi="Times New Roman" w:cs="Times New Roman"/>
          <w:sz w:val="24"/>
          <w:szCs w:val="24"/>
        </w:rPr>
        <w:t xml:space="preserve"> за проучавање интернета и утицаја који он има на </w:t>
      </w:r>
      <w:r w:rsidR="000653B7">
        <w:rPr>
          <w:rFonts w:ascii="Times New Roman" w:hAnsi="Times New Roman" w:cs="Times New Roman"/>
          <w:sz w:val="24"/>
          <w:szCs w:val="24"/>
        </w:rPr>
        <w:t xml:space="preserve">савремено друштво </w:t>
      </w:r>
      <w:r w:rsidR="00B41298">
        <w:rPr>
          <w:rFonts w:ascii="Times New Roman" w:hAnsi="Times New Roman" w:cs="Times New Roman"/>
          <w:sz w:val="24"/>
          <w:szCs w:val="24"/>
        </w:rPr>
        <w:t xml:space="preserve">може се сматрати </w:t>
      </w:r>
      <w:r w:rsidR="00185CD7">
        <w:rPr>
          <w:rFonts w:ascii="Times New Roman" w:hAnsi="Times New Roman" w:cs="Times New Roman"/>
          <w:sz w:val="24"/>
          <w:szCs w:val="24"/>
        </w:rPr>
        <w:t xml:space="preserve">социологија, као </w:t>
      </w:r>
      <w:r w:rsidR="000653B7">
        <w:rPr>
          <w:rFonts w:ascii="Times New Roman" w:hAnsi="Times New Roman" w:cs="Times New Roman"/>
          <w:sz w:val="24"/>
          <w:szCs w:val="24"/>
        </w:rPr>
        <w:t>најопштија наука о друштву</w:t>
      </w:r>
      <w:r w:rsidR="00935331">
        <w:rPr>
          <w:rFonts w:ascii="Times New Roman" w:hAnsi="Times New Roman" w:cs="Times New Roman"/>
          <w:sz w:val="24"/>
          <w:szCs w:val="24"/>
        </w:rPr>
        <w:t xml:space="preserve">, и њена </w:t>
      </w:r>
      <w:r w:rsidR="00886F57">
        <w:rPr>
          <w:rFonts w:ascii="Times New Roman" w:hAnsi="Times New Roman" w:cs="Times New Roman"/>
          <w:sz w:val="24"/>
          <w:szCs w:val="24"/>
        </w:rPr>
        <w:t xml:space="preserve">нова </w:t>
      </w:r>
      <w:r w:rsidR="00935331">
        <w:rPr>
          <w:rFonts w:ascii="Times New Roman" w:hAnsi="Times New Roman" w:cs="Times New Roman"/>
          <w:sz w:val="24"/>
          <w:szCs w:val="24"/>
        </w:rPr>
        <w:t xml:space="preserve">дисциплина </w:t>
      </w:r>
      <w:r w:rsidR="00886F57">
        <w:rPr>
          <w:rFonts w:ascii="Times New Roman" w:hAnsi="Times New Roman" w:cs="Times New Roman"/>
          <w:sz w:val="24"/>
          <w:szCs w:val="24"/>
        </w:rPr>
        <w:t xml:space="preserve">– </w:t>
      </w:r>
      <w:r w:rsidR="00935331">
        <w:rPr>
          <w:rFonts w:ascii="Times New Roman" w:hAnsi="Times New Roman" w:cs="Times New Roman"/>
          <w:sz w:val="24"/>
          <w:szCs w:val="24"/>
        </w:rPr>
        <w:t>социологија сајбер друштва (Покрајац, 2009:194)</w:t>
      </w:r>
      <w:r w:rsidR="000653B7">
        <w:rPr>
          <w:rFonts w:ascii="Times New Roman" w:hAnsi="Times New Roman" w:cs="Times New Roman"/>
          <w:sz w:val="24"/>
          <w:szCs w:val="24"/>
        </w:rPr>
        <w:t>.</w:t>
      </w:r>
    </w:p>
    <w:p w:rsidR="000653B7" w:rsidRPr="00D90278" w:rsidRDefault="00727F61" w:rsidP="00873E70">
      <w:pPr>
        <w:spacing w:after="0" w:line="360" w:lineRule="auto"/>
        <w:ind w:firstLine="720"/>
        <w:jc w:val="both"/>
        <w:rPr>
          <w:rFonts w:ascii="Times New Roman" w:hAnsi="Times New Roman" w:cs="Times New Roman"/>
          <w:sz w:val="24"/>
          <w:szCs w:val="24"/>
        </w:rPr>
      </w:pPr>
      <w:r w:rsidRPr="00EC1A20">
        <w:rPr>
          <w:rFonts w:ascii="Times New Roman" w:hAnsi="Times New Roman" w:cs="Times New Roman"/>
          <w:sz w:val="24"/>
          <w:szCs w:val="24"/>
        </w:rPr>
        <w:t>Узевши у обзир то да у нашем окружењу не постоје социолошке студије интернета</w:t>
      </w:r>
      <w:r w:rsidR="004B44ED">
        <w:rPr>
          <w:rStyle w:val="FootnoteReference"/>
          <w:rFonts w:ascii="Times New Roman" w:hAnsi="Times New Roman" w:cs="Times New Roman"/>
          <w:sz w:val="24"/>
          <w:szCs w:val="24"/>
        </w:rPr>
        <w:footnoteReference w:id="5"/>
      </w:r>
      <w:r w:rsidRPr="00EC1A20">
        <w:rPr>
          <w:rFonts w:ascii="Times New Roman" w:hAnsi="Times New Roman" w:cs="Times New Roman"/>
          <w:sz w:val="24"/>
          <w:szCs w:val="24"/>
        </w:rPr>
        <w:t>, може</w:t>
      </w:r>
      <w:r w:rsidR="00EB366D">
        <w:rPr>
          <w:rFonts w:ascii="Times New Roman" w:hAnsi="Times New Roman" w:cs="Times New Roman"/>
          <w:sz w:val="24"/>
          <w:szCs w:val="24"/>
        </w:rPr>
        <w:t xml:space="preserve"> се рећи да се ми налазимо у ран</w:t>
      </w:r>
      <w:r w:rsidRPr="00EC1A20">
        <w:rPr>
          <w:rFonts w:ascii="Times New Roman" w:hAnsi="Times New Roman" w:cs="Times New Roman"/>
          <w:sz w:val="24"/>
          <w:szCs w:val="24"/>
        </w:rPr>
        <w:t>ој фази његовог проучавања.</w:t>
      </w:r>
      <w:r w:rsidRPr="00727F61">
        <w:rPr>
          <w:rFonts w:ascii="Times New Roman" w:hAnsi="Times New Roman" w:cs="Times New Roman"/>
          <w:sz w:val="24"/>
          <w:szCs w:val="24"/>
        </w:rPr>
        <w:t xml:space="preserve"> </w:t>
      </w:r>
      <w:r>
        <w:rPr>
          <w:rFonts w:ascii="Times New Roman" w:hAnsi="Times New Roman" w:cs="Times New Roman"/>
          <w:sz w:val="24"/>
          <w:szCs w:val="24"/>
        </w:rPr>
        <w:t xml:space="preserve">Међутим, </w:t>
      </w:r>
      <w:r>
        <w:rPr>
          <w:rFonts w:ascii="Times New Roman" w:hAnsi="Times New Roman" w:cs="Times New Roman"/>
          <w:sz w:val="24"/>
          <w:szCs w:val="24"/>
        </w:rPr>
        <w:lastRenderedPageBreak/>
        <w:t>оно је често обележено некритички оптимистичним или пренаглашено песимистичким погледима. Закључци су неретко базирани на личном искуству корисника, априорним судовима, медијским, односно сензационалистичким и површним анализама (Петровић, 2008:81).</w:t>
      </w:r>
      <w:r w:rsidRPr="00727F61">
        <w:rPr>
          <w:rFonts w:ascii="Times New Roman" w:hAnsi="Times New Roman" w:cs="Times New Roman"/>
          <w:sz w:val="24"/>
          <w:szCs w:val="24"/>
        </w:rPr>
        <w:t xml:space="preserve"> </w:t>
      </w:r>
      <w:r w:rsidR="006840F7">
        <w:rPr>
          <w:rFonts w:ascii="Times New Roman" w:hAnsi="Times New Roman" w:cs="Times New Roman"/>
          <w:sz w:val="24"/>
          <w:szCs w:val="24"/>
        </w:rPr>
        <w:t>Било да претежу</w:t>
      </w:r>
      <w:r>
        <w:rPr>
          <w:rFonts w:ascii="Times New Roman" w:hAnsi="Times New Roman" w:cs="Times New Roman"/>
          <w:sz w:val="24"/>
          <w:szCs w:val="24"/>
        </w:rPr>
        <w:t xml:space="preserve"> на позитивну или негативну страну, овако стечена сазнања не могу бити научна. </w:t>
      </w:r>
      <w:r w:rsidRPr="007C3C57">
        <w:rPr>
          <w:rFonts w:ascii="Times New Roman" w:hAnsi="Times New Roman" w:cs="Times New Roman"/>
          <w:sz w:val="24"/>
          <w:szCs w:val="24"/>
          <w:highlight w:val="yellow"/>
        </w:rPr>
        <w:t>Наука мора бити објективна</w:t>
      </w:r>
      <w:r>
        <w:rPr>
          <w:rFonts w:ascii="Times New Roman" w:hAnsi="Times New Roman" w:cs="Times New Roman"/>
          <w:sz w:val="24"/>
          <w:szCs w:val="24"/>
        </w:rPr>
        <w:t>. Када се проучавају глобални,</w:t>
      </w:r>
      <w:r w:rsidR="006840F7">
        <w:rPr>
          <w:rFonts w:ascii="Times New Roman" w:hAnsi="Times New Roman" w:cs="Times New Roman"/>
          <w:sz w:val="24"/>
          <w:szCs w:val="24"/>
        </w:rPr>
        <w:t xml:space="preserve"> макро процеси и феномени, какви су глобализација, феномен телевизије, а</w:t>
      </w:r>
      <w:r>
        <w:rPr>
          <w:rFonts w:ascii="Times New Roman" w:hAnsi="Times New Roman" w:cs="Times New Roman"/>
          <w:sz w:val="24"/>
          <w:szCs w:val="24"/>
        </w:rPr>
        <w:t xml:space="preserve"> несумњиво и интернет</w:t>
      </w:r>
      <w:r w:rsidR="006840F7">
        <w:rPr>
          <w:rFonts w:ascii="Times New Roman" w:hAnsi="Times New Roman" w:cs="Times New Roman"/>
          <w:sz w:val="24"/>
          <w:szCs w:val="24"/>
        </w:rPr>
        <w:t>а</w:t>
      </w:r>
      <w:r>
        <w:rPr>
          <w:rFonts w:ascii="Times New Roman" w:hAnsi="Times New Roman" w:cs="Times New Roman"/>
          <w:sz w:val="24"/>
          <w:szCs w:val="24"/>
        </w:rPr>
        <w:t>, ваља имати на уму противречности које садрже. Они нису</w:t>
      </w:r>
      <w:r w:rsidR="002834E1">
        <w:rPr>
          <w:rFonts w:ascii="Times New Roman" w:hAnsi="Times New Roman" w:cs="Times New Roman"/>
          <w:sz w:val="24"/>
          <w:szCs w:val="24"/>
        </w:rPr>
        <w:t>, сами по себи,</w:t>
      </w:r>
      <w:r>
        <w:rPr>
          <w:rFonts w:ascii="Times New Roman" w:hAnsi="Times New Roman" w:cs="Times New Roman"/>
          <w:sz w:val="24"/>
          <w:szCs w:val="24"/>
        </w:rPr>
        <w:t xml:space="preserve"> ни искључиво добри,</w:t>
      </w:r>
      <w:r w:rsidR="002834E1">
        <w:rPr>
          <w:rFonts w:ascii="Times New Roman" w:hAnsi="Times New Roman" w:cs="Times New Roman"/>
          <w:sz w:val="24"/>
          <w:szCs w:val="24"/>
        </w:rPr>
        <w:t xml:space="preserve"> ни искључиво лоши</w:t>
      </w:r>
      <w:r>
        <w:rPr>
          <w:rFonts w:ascii="Times New Roman" w:hAnsi="Times New Roman" w:cs="Times New Roman"/>
          <w:sz w:val="24"/>
          <w:szCs w:val="24"/>
        </w:rPr>
        <w:t xml:space="preserve">. </w:t>
      </w:r>
      <w:r w:rsidR="006840F7">
        <w:rPr>
          <w:rFonts w:ascii="Times New Roman" w:hAnsi="Times New Roman" w:cs="Times New Roman"/>
          <w:sz w:val="24"/>
          <w:szCs w:val="24"/>
        </w:rPr>
        <w:t>Зато сваку појаву, како бисмо је заиста разумели, треба непристрасно оценити и посматрати је диференцирано, у свим сферама које она обухвата и детектовати везу између тих сфера.</w:t>
      </w:r>
      <w:r w:rsidR="00D90278">
        <w:rPr>
          <w:rFonts w:ascii="Times New Roman" w:hAnsi="Times New Roman" w:cs="Times New Roman"/>
          <w:sz w:val="24"/>
          <w:szCs w:val="24"/>
        </w:rPr>
        <w:t xml:space="preserve"> </w:t>
      </w:r>
      <w:r w:rsidR="006840F7">
        <w:rPr>
          <w:rFonts w:ascii="Times New Roman" w:hAnsi="Times New Roman" w:cs="Times New Roman"/>
          <w:sz w:val="24"/>
          <w:szCs w:val="24"/>
        </w:rPr>
        <w:t xml:space="preserve">То је нарочито важно за бављење социолошким истраживањем. </w:t>
      </w:r>
      <w:r w:rsidR="00185CD7" w:rsidRPr="00185CD7">
        <w:rPr>
          <w:rFonts w:ascii="Times New Roman" w:hAnsi="Times New Roman" w:cs="Times New Roman"/>
          <w:sz w:val="24"/>
          <w:szCs w:val="24"/>
        </w:rPr>
        <w:t xml:space="preserve">Појединачне науке проучавају поједине области друштва, а социологија полази од претпоставке да су оне међусобно повезане и бави </w:t>
      </w:r>
      <w:r w:rsidR="008D67A8">
        <w:rPr>
          <w:rFonts w:ascii="Times New Roman" w:hAnsi="Times New Roman" w:cs="Times New Roman"/>
          <w:sz w:val="24"/>
          <w:szCs w:val="24"/>
        </w:rPr>
        <w:t>се међузависносшћу.</w:t>
      </w:r>
    </w:p>
    <w:p w:rsidR="006840F7" w:rsidRDefault="002834E1"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001C69F3">
        <w:rPr>
          <w:rFonts w:ascii="Times New Roman" w:hAnsi="Times New Roman" w:cs="Times New Roman"/>
          <w:sz w:val="24"/>
          <w:szCs w:val="24"/>
        </w:rPr>
        <w:t>а проучавање интернета и друштвене</w:t>
      </w:r>
      <w:r w:rsidR="003F5304">
        <w:rPr>
          <w:rFonts w:ascii="Times New Roman" w:hAnsi="Times New Roman" w:cs="Times New Roman"/>
          <w:sz w:val="24"/>
          <w:szCs w:val="24"/>
        </w:rPr>
        <w:t xml:space="preserve"> стварност</w:t>
      </w:r>
      <w:r w:rsidR="001C69F3">
        <w:rPr>
          <w:rFonts w:ascii="Times New Roman" w:hAnsi="Times New Roman" w:cs="Times New Roman"/>
          <w:sz w:val="24"/>
          <w:szCs w:val="24"/>
        </w:rPr>
        <w:t>и</w:t>
      </w:r>
      <w:r w:rsidR="003F5304">
        <w:rPr>
          <w:rFonts w:ascii="Times New Roman" w:hAnsi="Times New Roman" w:cs="Times New Roman"/>
          <w:sz w:val="24"/>
          <w:szCs w:val="24"/>
        </w:rPr>
        <w:t xml:space="preserve"> кључно је задржати уравнотежен став према његовим позитивним и негативним аспектима, као и сагледавање шире слике, лица и наличја, у којој се ови антагонизми по правилу јављају у сваком његовом </w:t>
      </w:r>
      <w:r w:rsidR="001C69F3">
        <w:rPr>
          <w:rFonts w:ascii="Times New Roman" w:hAnsi="Times New Roman" w:cs="Times New Roman"/>
          <w:sz w:val="24"/>
          <w:szCs w:val="24"/>
        </w:rPr>
        <w:t xml:space="preserve">значајном </w:t>
      </w:r>
      <w:r w:rsidR="003F5304">
        <w:rPr>
          <w:rFonts w:ascii="Times New Roman" w:hAnsi="Times New Roman" w:cs="Times New Roman"/>
          <w:sz w:val="24"/>
          <w:szCs w:val="24"/>
        </w:rPr>
        <w:t>сегменту. То је оно што ће бити централна оса проблема који ће</w:t>
      </w:r>
      <w:r w:rsidR="00D90278">
        <w:rPr>
          <w:rFonts w:ascii="Times New Roman" w:hAnsi="Times New Roman" w:cs="Times New Roman"/>
          <w:sz w:val="24"/>
          <w:szCs w:val="24"/>
        </w:rPr>
        <w:t xml:space="preserve"> бити преиспитани у овом </w:t>
      </w:r>
      <w:r w:rsidR="003F5304">
        <w:rPr>
          <w:rFonts w:ascii="Times New Roman" w:hAnsi="Times New Roman" w:cs="Times New Roman"/>
          <w:sz w:val="24"/>
          <w:szCs w:val="24"/>
        </w:rPr>
        <w:t xml:space="preserve"> раду.</w:t>
      </w:r>
    </w:p>
    <w:p w:rsidR="008C2E81" w:rsidRPr="00A57019" w:rsidRDefault="00A57019"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С обзиром на ширину интернета као појаве и моје теме, начинио сам избор од осам појмова које сматрам довољно релевантним за обраду, репрезентативним за проблематику о којој ћу говорити и интересантним за младе. Они су подељени у парове, како би</w:t>
      </w:r>
      <w:r w:rsidR="002834E1">
        <w:rPr>
          <w:rFonts w:ascii="Times New Roman" w:hAnsi="Times New Roman" w:cs="Times New Roman"/>
          <w:sz w:val="24"/>
          <w:szCs w:val="24"/>
        </w:rPr>
        <w:t xml:space="preserve">, због прегледности, </w:t>
      </w:r>
      <w:r>
        <w:rPr>
          <w:rFonts w:ascii="Times New Roman" w:hAnsi="Times New Roman" w:cs="Times New Roman"/>
          <w:sz w:val="24"/>
          <w:szCs w:val="24"/>
        </w:rPr>
        <w:t>и поред нужне поделе</w:t>
      </w:r>
      <w:r w:rsidR="00EB366D">
        <w:rPr>
          <w:rFonts w:ascii="Times New Roman" w:hAnsi="Times New Roman" w:cs="Times New Roman"/>
          <w:sz w:val="24"/>
          <w:szCs w:val="24"/>
        </w:rPr>
        <w:t>,</w:t>
      </w:r>
      <w:r>
        <w:rPr>
          <w:rFonts w:ascii="Times New Roman" w:hAnsi="Times New Roman" w:cs="Times New Roman"/>
          <w:sz w:val="24"/>
          <w:szCs w:val="24"/>
        </w:rPr>
        <w:t xml:space="preserve"> остали у </w:t>
      </w:r>
      <w:r w:rsidR="00EB366D">
        <w:rPr>
          <w:rFonts w:ascii="Times New Roman" w:hAnsi="Times New Roman" w:cs="Times New Roman"/>
          <w:sz w:val="24"/>
          <w:szCs w:val="24"/>
        </w:rPr>
        <w:t xml:space="preserve">смисленој </w:t>
      </w:r>
      <w:r>
        <w:rPr>
          <w:rFonts w:ascii="Times New Roman" w:hAnsi="Times New Roman" w:cs="Times New Roman"/>
          <w:sz w:val="24"/>
          <w:szCs w:val="24"/>
        </w:rPr>
        <w:t>вези, па ће тако бити говора о раду и отуђењу, комуникацији и криминалитету, масовним медијима и политици и (не)виртуелним заједницама и омладини.</w:t>
      </w:r>
    </w:p>
    <w:p w:rsidR="002949AA" w:rsidRPr="00F816BE" w:rsidRDefault="002949AA" w:rsidP="002949AA">
      <w:pPr>
        <w:spacing w:after="0" w:line="360" w:lineRule="auto"/>
        <w:jc w:val="center"/>
        <w:rPr>
          <w:rFonts w:ascii="Times New Roman" w:hAnsi="Times New Roman" w:cs="Times New Roman"/>
          <w:b/>
          <w:sz w:val="24"/>
          <w:szCs w:val="24"/>
        </w:rPr>
      </w:pPr>
      <w:r w:rsidRPr="001C69F3">
        <w:rPr>
          <w:rFonts w:ascii="Times New Roman" w:hAnsi="Times New Roman" w:cs="Times New Roman"/>
          <w:b/>
          <w:sz w:val="24"/>
          <w:szCs w:val="24"/>
        </w:rPr>
        <w:t>Рад</w:t>
      </w:r>
      <w:r>
        <w:rPr>
          <w:rFonts w:ascii="Times New Roman" w:hAnsi="Times New Roman" w:cs="Times New Roman"/>
          <w:b/>
          <w:sz w:val="24"/>
          <w:szCs w:val="24"/>
        </w:rPr>
        <w:t xml:space="preserve"> и отуђење</w:t>
      </w:r>
    </w:p>
    <w:p w:rsidR="002949AA" w:rsidRDefault="002949AA" w:rsidP="00873E70">
      <w:pPr>
        <w:spacing w:after="0" w:line="360" w:lineRule="auto"/>
        <w:ind w:firstLine="720"/>
        <w:jc w:val="both"/>
        <w:rPr>
          <w:rFonts w:ascii="Times New Roman" w:hAnsi="Times New Roman" w:cs="Times New Roman"/>
          <w:sz w:val="24"/>
          <w:szCs w:val="24"/>
        </w:rPr>
      </w:pPr>
      <w:r w:rsidRPr="002E66DA">
        <w:rPr>
          <w:rFonts w:ascii="Times New Roman" w:hAnsi="Times New Roman" w:cs="Times New Roman"/>
          <w:sz w:val="24"/>
          <w:szCs w:val="24"/>
        </w:rPr>
        <w:t>Р</w:t>
      </w:r>
      <w:r>
        <w:rPr>
          <w:rFonts w:ascii="Times New Roman" w:hAnsi="Times New Roman" w:cs="Times New Roman"/>
          <w:sz w:val="24"/>
          <w:szCs w:val="24"/>
        </w:rPr>
        <w:t>ад је у корену људске индивидуа</w:t>
      </w:r>
      <w:r w:rsidRPr="002E66DA">
        <w:rPr>
          <w:rFonts w:ascii="Times New Roman" w:hAnsi="Times New Roman" w:cs="Times New Roman"/>
          <w:sz w:val="24"/>
          <w:szCs w:val="24"/>
        </w:rPr>
        <w:t xml:space="preserve">лне и </w:t>
      </w:r>
      <w:r w:rsidR="002834E1">
        <w:rPr>
          <w:rFonts w:ascii="Times New Roman" w:hAnsi="Times New Roman" w:cs="Times New Roman"/>
          <w:sz w:val="24"/>
          <w:szCs w:val="24"/>
        </w:rPr>
        <w:t>друштвене егзистенције. С</w:t>
      </w:r>
      <w:r w:rsidRPr="002E66DA">
        <w:rPr>
          <w:rFonts w:ascii="Times New Roman" w:hAnsi="Times New Roman" w:cs="Times New Roman"/>
          <w:sz w:val="24"/>
          <w:szCs w:val="24"/>
        </w:rPr>
        <w:t>ве досадашње велике промене у животу људи имале су у свом темељу трансформације у сфери рада</w:t>
      </w:r>
      <w:r>
        <w:rPr>
          <w:rFonts w:ascii="Times New Roman" w:hAnsi="Times New Roman" w:cs="Times New Roman"/>
          <w:sz w:val="24"/>
          <w:szCs w:val="24"/>
        </w:rPr>
        <w:t xml:space="preserve"> (Болчић, 2003:13).</w:t>
      </w:r>
      <w:r w:rsidRPr="002E66DA">
        <w:rPr>
          <w:rFonts w:ascii="Times New Roman" w:hAnsi="Times New Roman" w:cs="Times New Roman"/>
          <w:sz w:val="24"/>
          <w:szCs w:val="24"/>
        </w:rPr>
        <w:t xml:space="preserve"> </w:t>
      </w:r>
      <w:r>
        <w:rPr>
          <w:rFonts w:ascii="Times New Roman" w:hAnsi="Times New Roman" w:cs="Times New Roman"/>
          <w:sz w:val="24"/>
          <w:szCs w:val="24"/>
        </w:rPr>
        <w:t>Довођењем у везу појмова рада и интернета, као прва спона</w:t>
      </w:r>
      <w:r w:rsidR="002834E1">
        <w:rPr>
          <w:rFonts w:ascii="Times New Roman" w:hAnsi="Times New Roman" w:cs="Times New Roman"/>
          <w:sz w:val="24"/>
          <w:szCs w:val="24"/>
        </w:rPr>
        <w:t>,</w:t>
      </w:r>
      <w:r>
        <w:rPr>
          <w:rFonts w:ascii="Times New Roman" w:hAnsi="Times New Roman" w:cs="Times New Roman"/>
          <w:sz w:val="24"/>
          <w:szCs w:val="24"/>
        </w:rPr>
        <w:t xml:space="preserve"> намеће се  нова форма човекових делатности чији је процват интернет омогућио – </w:t>
      </w:r>
      <w:r w:rsidRPr="00B219DF">
        <w:rPr>
          <w:rFonts w:ascii="Times New Roman" w:hAnsi="Times New Roman" w:cs="Times New Roman"/>
          <w:i/>
          <w:sz w:val="24"/>
          <w:szCs w:val="24"/>
        </w:rPr>
        <w:t>tele working</w:t>
      </w:r>
      <w:r>
        <w:rPr>
          <w:rFonts w:ascii="Times New Roman" w:hAnsi="Times New Roman" w:cs="Times New Roman"/>
          <w:sz w:val="24"/>
          <w:szCs w:val="24"/>
        </w:rPr>
        <w:t>, то</w:t>
      </w:r>
      <w:r w:rsidR="002834E1">
        <w:rPr>
          <w:rFonts w:ascii="Times New Roman" w:hAnsi="Times New Roman" w:cs="Times New Roman"/>
          <w:sz w:val="24"/>
          <w:szCs w:val="24"/>
        </w:rPr>
        <w:t xml:space="preserve"> </w:t>
      </w:r>
      <w:r>
        <w:rPr>
          <w:rFonts w:ascii="Times New Roman" w:hAnsi="Times New Roman" w:cs="Times New Roman"/>
          <w:sz w:val="24"/>
          <w:szCs w:val="24"/>
        </w:rPr>
        <w:t xml:space="preserve">јест, запошљавање на даљину. Цео процес ,,компјутеризације рада'' и успостављања нових видова ,,кућног рада'', како то Болчић назива, оличен је у девизи ,,Твој посао је оно што </w:t>
      </w:r>
      <w:r>
        <w:rPr>
          <w:rFonts w:ascii="Times New Roman" w:hAnsi="Times New Roman" w:cs="Times New Roman"/>
          <w:sz w:val="24"/>
          <w:szCs w:val="24"/>
        </w:rPr>
        <w:lastRenderedPageBreak/>
        <w:t>радиш, а не место на које идеш.'' У последње време, интернет се нарочито користи и као посредник у електронској трговини (</w:t>
      </w:r>
      <w:r w:rsidRPr="00D73508">
        <w:rPr>
          <w:rFonts w:ascii="Times New Roman" w:hAnsi="Times New Roman" w:cs="Times New Roman"/>
          <w:i/>
          <w:sz w:val="24"/>
          <w:szCs w:val="24"/>
        </w:rPr>
        <w:t>e-commerce</w:t>
      </w:r>
      <w:r>
        <w:rPr>
          <w:rFonts w:ascii="Times New Roman" w:hAnsi="Times New Roman" w:cs="Times New Roman"/>
          <w:sz w:val="24"/>
          <w:szCs w:val="24"/>
        </w:rPr>
        <w:t xml:space="preserve">; </w:t>
      </w:r>
      <w:r w:rsidRPr="00D73508">
        <w:rPr>
          <w:rFonts w:ascii="Times New Roman" w:hAnsi="Times New Roman" w:cs="Times New Roman"/>
          <w:i/>
          <w:sz w:val="24"/>
          <w:szCs w:val="24"/>
        </w:rPr>
        <w:t>tele-shoping</w:t>
      </w:r>
      <w:r>
        <w:rPr>
          <w:rFonts w:ascii="Times New Roman" w:hAnsi="Times New Roman" w:cs="Times New Roman"/>
          <w:sz w:val="24"/>
          <w:szCs w:val="24"/>
        </w:rPr>
        <w:t>) и банкарству (</w:t>
      </w:r>
      <w:r w:rsidRPr="00D73508">
        <w:rPr>
          <w:rFonts w:ascii="Times New Roman" w:hAnsi="Times New Roman" w:cs="Times New Roman"/>
          <w:i/>
          <w:sz w:val="24"/>
          <w:szCs w:val="24"/>
        </w:rPr>
        <w:t>e-banking</w:t>
      </w:r>
      <w:r>
        <w:rPr>
          <w:rFonts w:ascii="Times New Roman" w:hAnsi="Times New Roman" w:cs="Times New Roman"/>
          <w:sz w:val="24"/>
          <w:szCs w:val="24"/>
        </w:rPr>
        <w:t>) (Покрајац, 2009:192). Предности које пружају овакве могућн</w:t>
      </w:r>
      <w:r w:rsidR="002834E1">
        <w:rPr>
          <w:rFonts w:ascii="Times New Roman" w:hAnsi="Times New Roman" w:cs="Times New Roman"/>
          <w:sz w:val="24"/>
          <w:szCs w:val="24"/>
        </w:rPr>
        <w:t>ости рада и пословања су бројне;</w:t>
      </w:r>
      <w:r>
        <w:rPr>
          <w:rFonts w:ascii="Times New Roman" w:hAnsi="Times New Roman" w:cs="Times New Roman"/>
          <w:sz w:val="24"/>
          <w:szCs w:val="24"/>
        </w:rPr>
        <w:t xml:space="preserve"> наведимо само повећање ефикасности, смањење трошкова и саобраћајних гужви, чији су главни узрок дневне миграције радног становништва.</w:t>
      </w:r>
    </w:p>
    <w:p w:rsidR="002949AA" w:rsidRDefault="002949AA" w:rsidP="00106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Међутим, чак и код оних који нису запослени на даљину, интернет брише разлике између куће и радног места: многи настављају да раде и у својим домовима и након завршетка радног времена, проверавајући електронску пошту или завршавајући обавезе које нису стигли да обаве у току дана. Због тога се поједини социолози прибојавају да ће ширење интернет технологије довести до повећане друштвене изолације и атомизације (Гиденс, 2002:349). Они сматрају да употреба интернета доводи до тога да су контакти међу људима ређи, да се мање проводи ,,квалитетног времена'' с породицом и пријатељима, да се друштвени живот своди на најмању могућу меру – укратко, интернет доводи до отуђења.</w:t>
      </w:r>
    </w:p>
    <w:p w:rsidR="002949AA" w:rsidRDefault="002949AA"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Отуђење, или алијенација, као нека врста деформације човека, појам је који срећемо код Маркса. У наше, технолошко доба, алијенацијска парадигма често налази своје полазиште управо у технологији. Ту треба водити рачуна како последицу не бисмо побркали са узроком. Јесмо ли отуђени зато што све интензивније рабимо технолошка средства за посредовање комуникације или све интензивније рабимо технолошка средства за посредовање комуникације зато што смо отуђени (Петровић, </w:t>
      </w:r>
      <w:r w:rsidR="0048449E">
        <w:rPr>
          <w:rFonts w:ascii="Times New Roman" w:hAnsi="Times New Roman" w:cs="Times New Roman"/>
          <w:sz w:val="24"/>
          <w:szCs w:val="24"/>
        </w:rPr>
        <w:t>2008</w:t>
      </w:r>
      <w:r>
        <w:rPr>
          <w:rFonts w:ascii="Times New Roman" w:hAnsi="Times New Roman" w:cs="Times New Roman"/>
          <w:sz w:val="24"/>
          <w:szCs w:val="24"/>
        </w:rPr>
        <w:t>:3)?</w:t>
      </w:r>
    </w:p>
    <w:p w:rsidR="002949AA" w:rsidRPr="00935331" w:rsidRDefault="002834E1"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Технологија</w:t>
      </w:r>
      <w:r w:rsidR="002949AA">
        <w:rPr>
          <w:rFonts w:ascii="Times New Roman" w:hAnsi="Times New Roman" w:cs="Times New Roman"/>
          <w:sz w:val="24"/>
          <w:szCs w:val="24"/>
        </w:rPr>
        <w:t>, нарочито и</w:t>
      </w:r>
      <w:r>
        <w:rPr>
          <w:rFonts w:ascii="Times New Roman" w:hAnsi="Times New Roman" w:cs="Times New Roman"/>
          <w:sz w:val="24"/>
          <w:szCs w:val="24"/>
        </w:rPr>
        <w:t>нтернет, даје потпору, каналише</w:t>
      </w:r>
      <w:r w:rsidR="002949AA">
        <w:rPr>
          <w:rFonts w:ascii="Times New Roman" w:hAnsi="Times New Roman" w:cs="Times New Roman"/>
          <w:sz w:val="24"/>
          <w:szCs w:val="24"/>
        </w:rPr>
        <w:t xml:space="preserve"> процесе као што су алијенација и индивидуал</w:t>
      </w:r>
      <w:r w:rsidR="00935331">
        <w:rPr>
          <w:rFonts w:ascii="Times New Roman" w:hAnsi="Times New Roman" w:cs="Times New Roman"/>
          <w:sz w:val="24"/>
          <w:szCs w:val="24"/>
        </w:rPr>
        <w:t>изација, али они нису њен нуспроизвод</w:t>
      </w:r>
      <w:r w:rsidR="002949AA">
        <w:rPr>
          <w:rFonts w:ascii="Times New Roman" w:hAnsi="Times New Roman" w:cs="Times New Roman"/>
          <w:sz w:val="24"/>
          <w:szCs w:val="24"/>
        </w:rPr>
        <w:t>, за шта је сензационалистички  технофоби оптужују. Као основни узрок</w:t>
      </w:r>
      <w:r w:rsidR="00935331">
        <w:rPr>
          <w:rFonts w:ascii="Times New Roman" w:hAnsi="Times New Roman" w:cs="Times New Roman"/>
          <w:sz w:val="24"/>
          <w:szCs w:val="24"/>
        </w:rPr>
        <w:t xml:space="preserve"> ових феномена</w:t>
      </w:r>
      <w:r w:rsidR="002949AA">
        <w:rPr>
          <w:rFonts w:ascii="Times New Roman" w:hAnsi="Times New Roman" w:cs="Times New Roman"/>
          <w:sz w:val="24"/>
          <w:szCs w:val="24"/>
        </w:rPr>
        <w:t xml:space="preserve">, у чему се слаже већина савремених социолога који су се </w:t>
      </w:r>
      <w:r w:rsidR="00935331">
        <w:rPr>
          <w:rFonts w:ascii="Times New Roman" w:hAnsi="Times New Roman" w:cs="Times New Roman"/>
          <w:sz w:val="24"/>
          <w:szCs w:val="24"/>
        </w:rPr>
        <w:t xml:space="preserve">њима </w:t>
      </w:r>
      <w:r w:rsidR="002949AA">
        <w:rPr>
          <w:rFonts w:ascii="Times New Roman" w:hAnsi="Times New Roman" w:cs="Times New Roman"/>
          <w:sz w:val="24"/>
          <w:szCs w:val="24"/>
        </w:rPr>
        <w:t>бавили</w:t>
      </w:r>
      <w:r w:rsidR="00935331">
        <w:rPr>
          <w:rFonts w:ascii="Times New Roman" w:hAnsi="Times New Roman" w:cs="Times New Roman"/>
          <w:sz w:val="24"/>
          <w:szCs w:val="24"/>
        </w:rPr>
        <w:t>,</w:t>
      </w:r>
      <w:r w:rsidR="002949AA">
        <w:rPr>
          <w:rFonts w:ascii="Times New Roman" w:hAnsi="Times New Roman" w:cs="Times New Roman"/>
          <w:sz w:val="24"/>
          <w:szCs w:val="24"/>
        </w:rPr>
        <w:t xml:space="preserve"> истичу се промене на тржишту рада као последице структуралне трансформације капитализма (Петровић, </w:t>
      </w:r>
      <w:r w:rsidR="0048449E">
        <w:rPr>
          <w:rFonts w:ascii="Times New Roman" w:hAnsi="Times New Roman" w:cs="Times New Roman"/>
          <w:sz w:val="24"/>
          <w:szCs w:val="24"/>
        </w:rPr>
        <w:t>2008</w:t>
      </w:r>
      <w:r w:rsidR="002949AA">
        <w:rPr>
          <w:rFonts w:ascii="Times New Roman" w:hAnsi="Times New Roman" w:cs="Times New Roman"/>
          <w:sz w:val="24"/>
          <w:szCs w:val="24"/>
        </w:rPr>
        <w:t xml:space="preserve">:37). Послови, фабрике и канцеларије нестају у непрегледним и невидљивим мрежама онога што Кастелс назива умреженим предузећем, све више укидајући видљиви карактер рада какав нам је до данас био познат. Стабилизовани систем пуне запослености почиње да слаби и да се осипа у флексибилизацији своја три носећа стуба – радног права, радног места, </w:t>
      </w:r>
      <w:r w:rsidR="00935331">
        <w:rPr>
          <w:rFonts w:ascii="Times New Roman" w:hAnsi="Times New Roman" w:cs="Times New Roman"/>
          <w:sz w:val="24"/>
          <w:szCs w:val="24"/>
        </w:rPr>
        <w:t>радног времена (Бек, 2001:240).</w:t>
      </w:r>
    </w:p>
    <w:p w:rsidR="002949AA" w:rsidRDefault="002949AA"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У овом редефинисању традиционалног поимања рада, интернет је, омогућивши запошљавање на даљину, одиграо несумњиву, али не и кључну, улогу. Ипак, ако му се не може приписати изазивање процеса алијенације, који се, како смо видели, помиње још код Маркса, да ли је он, могућностима које пружа, оснажио отуђење међу људима? Гиденс сматра да ,,једноставно није истина да у условима модерности све више живим</w:t>
      </w:r>
      <w:r w:rsidR="00106BBA">
        <w:rPr>
          <w:rFonts w:ascii="Times New Roman" w:hAnsi="Times New Roman" w:cs="Times New Roman"/>
          <w:sz w:val="24"/>
          <w:szCs w:val="24"/>
        </w:rPr>
        <w:t>о у свету странаца''</w:t>
      </w:r>
      <w:r>
        <w:rPr>
          <w:rFonts w:ascii="Times New Roman" w:hAnsi="Times New Roman" w:cs="Times New Roman"/>
          <w:sz w:val="24"/>
          <w:szCs w:val="24"/>
        </w:rPr>
        <w:t>. Иако имају могућности да се повуку у ,,анти-социјални'' електронски свет, људи то ипак не чине. Компјутери се не користе за видео конференције ако је могуће окупљање на уобичајен начин. Пословни људи имају на располагању више облика електронске комуникације него икада, па ипак, повећава се број конференција које се одвијају лицем у лице (Гиденс, 2002:350).</w:t>
      </w:r>
    </w:p>
    <w:p w:rsidR="002949AA" w:rsidRPr="004151F9" w:rsidRDefault="002949AA"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Изазивањем отуђења, рад на даљину</w:t>
      </w:r>
      <w:r w:rsidRPr="004151F9">
        <w:rPr>
          <w:rFonts w:ascii="Times New Roman" w:hAnsi="Times New Roman" w:cs="Times New Roman"/>
          <w:sz w:val="24"/>
          <w:szCs w:val="24"/>
        </w:rPr>
        <w:t xml:space="preserve"> био би</w:t>
      </w:r>
      <w:r>
        <w:rPr>
          <w:rFonts w:ascii="Times New Roman" w:hAnsi="Times New Roman" w:cs="Times New Roman"/>
          <w:sz w:val="24"/>
          <w:szCs w:val="24"/>
        </w:rPr>
        <w:t>, шта више,</w:t>
      </w:r>
      <w:r w:rsidRPr="004151F9">
        <w:rPr>
          <w:rFonts w:ascii="Times New Roman" w:hAnsi="Times New Roman" w:cs="Times New Roman"/>
          <w:sz w:val="24"/>
          <w:szCs w:val="24"/>
        </w:rPr>
        <w:t xml:space="preserve"> контрапродуктиван. Остајање код куће </w:t>
      </w:r>
      <w:r>
        <w:rPr>
          <w:rFonts w:ascii="Times New Roman" w:hAnsi="Times New Roman" w:cs="Times New Roman"/>
          <w:sz w:val="24"/>
          <w:szCs w:val="24"/>
        </w:rPr>
        <w:t>са циљем повећања продуктивност имало би за последицу</w:t>
      </w:r>
      <w:r w:rsidRPr="004151F9">
        <w:rPr>
          <w:rFonts w:ascii="Times New Roman" w:hAnsi="Times New Roman" w:cs="Times New Roman"/>
          <w:sz w:val="24"/>
          <w:szCs w:val="24"/>
        </w:rPr>
        <w:t xml:space="preserve"> смањење</w:t>
      </w:r>
      <w:r>
        <w:rPr>
          <w:rFonts w:ascii="Times New Roman" w:hAnsi="Times New Roman" w:cs="Times New Roman"/>
          <w:sz w:val="24"/>
          <w:szCs w:val="24"/>
        </w:rPr>
        <w:t>ња</w:t>
      </w:r>
      <w:r w:rsidRPr="004151F9">
        <w:rPr>
          <w:rFonts w:ascii="Times New Roman" w:hAnsi="Times New Roman" w:cs="Times New Roman"/>
          <w:sz w:val="24"/>
          <w:szCs w:val="24"/>
        </w:rPr>
        <w:t xml:space="preserve"> продуктивности због смањења </w:t>
      </w:r>
      <w:r>
        <w:rPr>
          <w:rFonts w:ascii="Times New Roman" w:hAnsi="Times New Roman" w:cs="Times New Roman"/>
          <w:sz w:val="24"/>
          <w:szCs w:val="24"/>
        </w:rPr>
        <w:t xml:space="preserve">друштвених </w:t>
      </w:r>
      <w:r w:rsidRPr="004151F9">
        <w:rPr>
          <w:rFonts w:ascii="Times New Roman" w:hAnsi="Times New Roman" w:cs="Times New Roman"/>
          <w:sz w:val="24"/>
          <w:szCs w:val="24"/>
        </w:rPr>
        <w:t>ко</w:t>
      </w:r>
      <w:r>
        <w:rPr>
          <w:rFonts w:ascii="Times New Roman" w:hAnsi="Times New Roman" w:cs="Times New Roman"/>
          <w:sz w:val="24"/>
          <w:szCs w:val="24"/>
        </w:rPr>
        <w:t>нтаката. Па ипак, иако не узрокује отуђење, интернет може</w:t>
      </w:r>
      <w:r w:rsidR="008D1142">
        <w:rPr>
          <w:rFonts w:ascii="Times New Roman" w:hAnsi="Times New Roman" w:cs="Times New Roman"/>
          <w:sz w:val="24"/>
          <w:szCs w:val="24"/>
        </w:rPr>
        <w:t xml:space="preserve"> да</w:t>
      </w:r>
      <w:r>
        <w:rPr>
          <w:rFonts w:ascii="Times New Roman" w:hAnsi="Times New Roman" w:cs="Times New Roman"/>
          <w:sz w:val="24"/>
          <w:szCs w:val="24"/>
        </w:rPr>
        <w:t xml:space="preserve"> има и негативан утицај на ефикасност радника у обављању свог посла, уколико не постоји политика ограничавања ,,сурфовања'' на радном месту и одржавања приватних контаката, који су, посредством интернета, </w:t>
      </w:r>
      <w:r w:rsidR="00466C40">
        <w:rPr>
          <w:rFonts w:ascii="Times New Roman" w:hAnsi="Times New Roman" w:cs="Times New Roman"/>
          <w:sz w:val="24"/>
          <w:szCs w:val="24"/>
        </w:rPr>
        <w:t xml:space="preserve">на само </w:t>
      </w:r>
      <w:r>
        <w:rPr>
          <w:rFonts w:ascii="Times New Roman" w:hAnsi="Times New Roman" w:cs="Times New Roman"/>
          <w:sz w:val="24"/>
          <w:szCs w:val="24"/>
        </w:rPr>
        <w:t>корак од нас.</w:t>
      </w:r>
    </w:p>
    <w:p w:rsidR="00F73334" w:rsidRDefault="00D9519A" w:rsidP="00F733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Комуникација</w:t>
      </w:r>
      <w:r w:rsidR="00F73334" w:rsidRPr="00F73334">
        <w:rPr>
          <w:rFonts w:ascii="Times New Roman" w:hAnsi="Times New Roman" w:cs="Times New Roman"/>
          <w:b/>
          <w:sz w:val="24"/>
          <w:szCs w:val="24"/>
        </w:rPr>
        <w:t xml:space="preserve"> и криминалитет</w:t>
      </w:r>
    </w:p>
    <w:p w:rsidR="00935331" w:rsidRDefault="00D9519A"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Комуникација</w:t>
      </w:r>
      <w:r w:rsidR="00E1073C">
        <w:rPr>
          <w:rFonts w:ascii="Times New Roman" w:hAnsi="Times New Roman" w:cs="Times New Roman"/>
          <w:sz w:val="24"/>
          <w:szCs w:val="24"/>
        </w:rPr>
        <w:t xml:space="preserve"> је преношење информација међу људима помоћу знакова, посредством медија који подразумева канале и средства преношења (Покрајац, 2009:184). Канадски социолог Маршал Меклуан још је 1964. године рекао да су открића у области комуникација била главни фактор друштвених промена уопште, од открића штампарске машине до савремених електронских медија. Данас можемо рећи да се налазимо у процесу комуникацијске револуције у којој настаје нови тип друштва – </w:t>
      </w:r>
      <w:r w:rsidR="00E1073C" w:rsidRPr="00886F57">
        <w:rPr>
          <w:rFonts w:ascii="Times New Roman" w:hAnsi="Times New Roman" w:cs="Times New Roman"/>
          <w:i/>
          <w:sz w:val="24"/>
          <w:szCs w:val="24"/>
        </w:rPr>
        <w:t>информацијски</w:t>
      </w:r>
      <w:r w:rsidR="00E1073C">
        <w:rPr>
          <w:rFonts w:ascii="Times New Roman" w:hAnsi="Times New Roman" w:cs="Times New Roman"/>
          <w:sz w:val="24"/>
          <w:szCs w:val="24"/>
        </w:rPr>
        <w:t xml:space="preserve"> </w:t>
      </w:r>
      <w:r w:rsidR="00E1073C" w:rsidRPr="008E776C">
        <w:rPr>
          <w:rFonts w:ascii="Times New Roman" w:hAnsi="Times New Roman" w:cs="Times New Roman"/>
          <w:i/>
          <w:sz w:val="24"/>
          <w:szCs w:val="24"/>
        </w:rPr>
        <w:t>капитализам</w:t>
      </w:r>
      <w:r w:rsidR="00E1073C">
        <w:rPr>
          <w:rFonts w:ascii="Times New Roman" w:hAnsi="Times New Roman" w:cs="Times New Roman"/>
          <w:sz w:val="24"/>
          <w:szCs w:val="24"/>
        </w:rPr>
        <w:t>. У средишту ове револуције</w:t>
      </w:r>
      <w:r w:rsidR="00081420">
        <w:rPr>
          <w:rFonts w:ascii="Times New Roman" w:hAnsi="Times New Roman" w:cs="Times New Roman"/>
          <w:sz w:val="24"/>
          <w:szCs w:val="24"/>
        </w:rPr>
        <w:t xml:space="preserve">, називане </w:t>
      </w:r>
      <w:r w:rsidR="003E62E2">
        <w:rPr>
          <w:rFonts w:ascii="Times New Roman" w:hAnsi="Times New Roman" w:cs="Times New Roman"/>
          <w:sz w:val="24"/>
          <w:szCs w:val="24"/>
        </w:rPr>
        <w:t xml:space="preserve">још </w:t>
      </w:r>
      <w:r w:rsidR="00081420">
        <w:rPr>
          <w:rFonts w:ascii="Times New Roman" w:hAnsi="Times New Roman" w:cs="Times New Roman"/>
          <w:sz w:val="24"/>
          <w:szCs w:val="24"/>
        </w:rPr>
        <w:t>и ,,медијск</w:t>
      </w:r>
      <w:r w:rsidR="003E62E2">
        <w:rPr>
          <w:rFonts w:ascii="Times New Roman" w:hAnsi="Times New Roman" w:cs="Times New Roman"/>
          <w:sz w:val="24"/>
          <w:szCs w:val="24"/>
        </w:rPr>
        <w:t>ом</w:t>
      </w:r>
      <w:r w:rsidR="00081420">
        <w:rPr>
          <w:rFonts w:ascii="Times New Roman" w:hAnsi="Times New Roman" w:cs="Times New Roman"/>
          <w:sz w:val="24"/>
          <w:szCs w:val="24"/>
        </w:rPr>
        <w:t>'',</w:t>
      </w:r>
      <w:r w:rsidR="00E1073C">
        <w:rPr>
          <w:rFonts w:ascii="Times New Roman" w:hAnsi="Times New Roman" w:cs="Times New Roman"/>
          <w:sz w:val="24"/>
          <w:szCs w:val="24"/>
        </w:rPr>
        <w:t xml:space="preserve"> налази се интернет (Покрајац, 2009:185).</w:t>
      </w:r>
    </w:p>
    <w:p w:rsidR="00E1073C" w:rsidRDefault="00873E70"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Када је било речи</w:t>
      </w:r>
      <w:r w:rsidR="008918A7">
        <w:rPr>
          <w:rFonts w:ascii="Times New Roman" w:hAnsi="Times New Roman" w:cs="Times New Roman"/>
          <w:sz w:val="24"/>
          <w:szCs w:val="24"/>
        </w:rPr>
        <w:t xml:space="preserve"> о </w:t>
      </w:r>
      <w:r w:rsidR="00081420">
        <w:rPr>
          <w:rFonts w:ascii="Times New Roman" w:hAnsi="Times New Roman" w:cs="Times New Roman"/>
          <w:sz w:val="24"/>
          <w:szCs w:val="24"/>
        </w:rPr>
        <w:t>дефинициј</w:t>
      </w:r>
      <w:r w:rsidR="008918A7">
        <w:rPr>
          <w:rFonts w:ascii="Times New Roman" w:hAnsi="Times New Roman" w:cs="Times New Roman"/>
          <w:sz w:val="24"/>
          <w:szCs w:val="24"/>
        </w:rPr>
        <w:t>и</w:t>
      </w:r>
      <w:r w:rsidR="00081420">
        <w:rPr>
          <w:rFonts w:ascii="Times New Roman" w:hAnsi="Times New Roman" w:cs="Times New Roman"/>
          <w:sz w:val="24"/>
          <w:szCs w:val="24"/>
        </w:rPr>
        <w:t xml:space="preserve"> интернета</w:t>
      </w:r>
      <w:r w:rsidR="00F86910">
        <w:rPr>
          <w:rFonts w:ascii="Times New Roman" w:hAnsi="Times New Roman" w:cs="Times New Roman"/>
          <w:sz w:val="24"/>
          <w:szCs w:val="24"/>
        </w:rPr>
        <w:t>, једна од њих oписала га</w:t>
      </w:r>
      <w:r w:rsidR="008918A7">
        <w:rPr>
          <w:rFonts w:ascii="Times New Roman" w:hAnsi="Times New Roman" w:cs="Times New Roman"/>
          <w:sz w:val="24"/>
          <w:szCs w:val="24"/>
        </w:rPr>
        <w:t xml:space="preserve"> </w:t>
      </w:r>
      <w:r w:rsidR="00081420">
        <w:rPr>
          <w:rFonts w:ascii="Times New Roman" w:hAnsi="Times New Roman" w:cs="Times New Roman"/>
          <w:sz w:val="24"/>
          <w:szCs w:val="24"/>
        </w:rPr>
        <w:t xml:space="preserve">је </w:t>
      </w:r>
      <w:r w:rsidR="00F86910">
        <w:rPr>
          <w:rFonts w:ascii="Times New Roman" w:hAnsi="Times New Roman" w:cs="Times New Roman"/>
          <w:sz w:val="24"/>
          <w:szCs w:val="24"/>
        </w:rPr>
        <w:t>као</w:t>
      </w:r>
      <w:r w:rsidR="00081420">
        <w:rPr>
          <w:rFonts w:ascii="Times New Roman" w:hAnsi="Times New Roman" w:cs="Times New Roman"/>
          <w:sz w:val="24"/>
          <w:szCs w:val="24"/>
        </w:rPr>
        <w:t xml:space="preserve"> комуникацијски медиј.</w:t>
      </w:r>
      <w:r w:rsidR="008918A7">
        <w:rPr>
          <w:rFonts w:ascii="Times New Roman" w:hAnsi="Times New Roman" w:cs="Times New Roman"/>
          <w:sz w:val="24"/>
          <w:szCs w:val="24"/>
        </w:rPr>
        <w:t xml:space="preserve"> </w:t>
      </w:r>
      <w:r w:rsidR="003E62E2">
        <w:rPr>
          <w:rFonts w:ascii="Times New Roman" w:hAnsi="Times New Roman" w:cs="Times New Roman"/>
          <w:sz w:val="24"/>
          <w:szCs w:val="24"/>
        </w:rPr>
        <w:t>Компјутерском комуникацијом корисници интернета ступају у друштвену интеракцију, остварујући пословне, пријатељске, љубавне, па и сексуалнне сајбер-односе (Антонијевић, 1999:191). У домену интеракције и комуникације</w:t>
      </w:r>
      <w:r w:rsidR="008918A7">
        <w:rPr>
          <w:rFonts w:ascii="Times New Roman" w:hAnsi="Times New Roman" w:cs="Times New Roman"/>
          <w:sz w:val="24"/>
          <w:szCs w:val="24"/>
        </w:rPr>
        <w:t xml:space="preserve">, интернет има две основне функције: трансмисиону и прокреативну (Петровић, </w:t>
      </w:r>
      <w:r w:rsidR="0048449E">
        <w:rPr>
          <w:rFonts w:ascii="Times New Roman" w:hAnsi="Times New Roman" w:cs="Times New Roman"/>
          <w:sz w:val="24"/>
          <w:szCs w:val="24"/>
        </w:rPr>
        <w:t>2008</w:t>
      </w:r>
      <w:r w:rsidR="008918A7">
        <w:rPr>
          <w:rFonts w:ascii="Times New Roman" w:hAnsi="Times New Roman" w:cs="Times New Roman"/>
          <w:sz w:val="24"/>
          <w:szCs w:val="24"/>
        </w:rPr>
        <w:t>:101).</w:t>
      </w:r>
    </w:p>
    <w:p w:rsidR="008918A7" w:rsidRDefault="008918A7"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Трансмисиона функција интернет третира као канал за посредовање циљане, интерперсоналне интеракције. Сви претходни начини посредоване комуникације </w:t>
      </w:r>
      <w:r w:rsidR="003E62E2">
        <w:rPr>
          <w:rFonts w:ascii="Times New Roman" w:hAnsi="Times New Roman" w:cs="Times New Roman"/>
          <w:sz w:val="24"/>
          <w:szCs w:val="24"/>
        </w:rPr>
        <w:t xml:space="preserve">на даљину </w:t>
      </w:r>
      <w:r>
        <w:rPr>
          <w:rFonts w:ascii="Times New Roman" w:hAnsi="Times New Roman" w:cs="Times New Roman"/>
          <w:sz w:val="24"/>
          <w:szCs w:val="24"/>
        </w:rPr>
        <w:t xml:space="preserve">(писма, телеграф, телефон) </w:t>
      </w:r>
      <w:r w:rsidR="0069601D">
        <w:rPr>
          <w:rFonts w:ascii="Times New Roman" w:hAnsi="Times New Roman" w:cs="Times New Roman"/>
          <w:sz w:val="24"/>
          <w:szCs w:val="24"/>
        </w:rPr>
        <w:t>имали су ову улогу</w:t>
      </w:r>
      <w:r w:rsidR="003E62E2">
        <w:rPr>
          <w:rFonts w:ascii="Times New Roman" w:hAnsi="Times New Roman" w:cs="Times New Roman"/>
          <w:sz w:val="24"/>
          <w:szCs w:val="24"/>
        </w:rPr>
        <w:t>, али</w:t>
      </w:r>
      <w:r w:rsidR="00886F57">
        <w:rPr>
          <w:rFonts w:ascii="Times New Roman" w:hAnsi="Times New Roman" w:cs="Times New Roman"/>
          <w:sz w:val="24"/>
          <w:szCs w:val="24"/>
        </w:rPr>
        <w:t xml:space="preserve"> ју</w:t>
      </w:r>
      <w:r w:rsidR="003E62E2">
        <w:rPr>
          <w:rFonts w:ascii="Times New Roman" w:hAnsi="Times New Roman" w:cs="Times New Roman"/>
          <w:sz w:val="24"/>
          <w:szCs w:val="24"/>
        </w:rPr>
        <w:t xml:space="preserve"> је интернет, објединивши и трансформисавши њихове аспекте, знатно унапредио</w:t>
      </w:r>
      <w:r w:rsidR="0069601D">
        <w:rPr>
          <w:rFonts w:ascii="Times New Roman" w:hAnsi="Times New Roman" w:cs="Times New Roman"/>
          <w:sz w:val="24"/>
          <w:szCs w:val="24"/>
        </w:rPr>
        <w:t xml:space="preserve">. Увођењем сервиса електронске поште, </w:t>
      </w:r>
      <w:r w:rsidR="003E62E2">
        <w:rPr>
          <w:rFonts w:ascii="Times New Roman" w:hAnsi="Times New Roman" w:cs="Times New Roman"/>
          <w:sz w:val="24"/>
          <w:szCs w:val="24"/>
        </w:rPr>
        <w:t xml:space="preserve">брзином и ефикасносшћу, </w:t>
      </w:r>
      <w:r w:rsidR="0069601D">
        <w:rPr>
          <w:rFonts w:ascii="Times New Roman" w:hAnsi="Times New Roman" w:cs="Times New Roman"/>
          <w:sz w:val="24"/>
          <w:szCs w:val="24"/>
        </w:rPr>
        <w:t>интернет</w:t>
      </w:r>
      <w:r w:rsidR="003E62E2">
        <w:rPr>
          <w:rFonts w:ascii="Times New Roman" w:hAnsi="Times New Roman" w:cs="Times New Roman"/>
          <w:sz w:val="24"/>
          <w:szCs w:val="24"/>
        </w:rPr>
        <w:t xml:space="preserve"> је</w:t>
      </w:r>
      <w:r w:rsidR="0069601D">
        <w:rPr>
          <w:rFonts w:ascii="Times New Roman" w:hAnsi="Times New Roman" w:cs="Times New Roman"/>
          <w:sz w:val="24"/>
          <w:szCs w:val="24"/>
        </w:rPr>
        <w:t xml:space="preserve"> потисну</w:t>
      </w:r>
      <w:r w:rsidR="003E62E2">
        <w:rPr>
          <w:rFonts w:ascii="Times New Roman" w:hAnsi="Times New Roman" w:cs="Times New Roman"/>
          <w:sz w:val="24"/>
          <w:szCs w:val="24"/>
        </w:rPr>
        <w:t>о</w:t>
      </w:r>
      <w:r w:rsidR="0069601D">
        <w:rPr>
          <w:rFonts w:ascii="Times New Roman" w:hAnsi="Times New Roman" w:cs="Times New Roman"/>
          <w:sz w:val="24"/>
          <w:szCs w:val="24"/>
        </w:rPr>
        <w:t xml:space="preserve"> класичну пошту и уз фиксне и мобилне телефоне се успоставио као доминантан вид овог типа комуникације.</w:t>
      </w:r>
      <w:r w:rsidR="008E776C">
        <w:rPr>
          <w:rFonts w:ascii="Times New Roman" w:hAnsi="Times New Roman" w:cs="Times New Roman"/>
          <w:sz w:val="24"/>
          <w:szCs w:val="24"/>
        </w:rPr>
        <w:t xml:space="preserve"> Насупрот страху да ће употреба интернета смањити све друге форме комуникације, долази до мултиплексности медија. Што неко више контаката остварује путем имејла, то има више контаката уживо и путем телефона</w:t>
      </w:r>
      <w:r w:rsidR="008E776C">
        <w:rPr>
          <w:rStyle w:val="FootnoteReference"/>
          <w:rFonts w:ascii="Times New Roman" w:hAnsi="Times New Roman" w:cs="Times New Roman"/>
          <w:sz w:val="24"/>
          <w:szCs w:val="24"/>
        </w:rPr>
        <w:footnoteReference w:id="6"/>
      </w:r>
      <w:r w:rsidR="00873E70">
        <w:rPr>
          <w:rFonts w:ascii="Times New Roman" w:hAnsi="Times New Roman" w:cs="Times New Roman"/>
          <w:sz w:val="24"/>
          <w:szCs w:val="24"/>
        </w:rPr>
        <w:t>. Дакле, када се говори</w:t>
      </w:r>
      <w:r w:rsidR="008E776C">
        <w:rPr>
          <w:rFonts w:ascii="Times New Roman" w:hAnsi="Times New Roman" w:cs="Times New Roman"/>
          <w:sz w:val="24"/>
          <w:szCs w:val="24"/>
        </w:rPr>
        <w:t xml:space="preserve"> о интерперсоналној комуникацији, не долази до њене редукције или замене за онлајн комуникацију, већ се може говорити о комплементарности старих</w:t>
      </w:r>
      <w:r w:rsidR="0097092D">
        <w:rPr>
          <w:rFonts w:ascii="Times New Roman" w:hAnsi="Times New Roman" w:cs="Times New Roman"/>
          <w:sz w:val="24"/>
          <w:szCs w:val="24"/>
        </w:rPr>
        <w:t xml:space="preserve"> и нових начин</w:t>
      </w:r>
      <w:r w:rsidR="008E776C">
        <w:rPr>
          <w:rFonts w:ascii="Times New Roman" w:hAnsi="Times New Roman" w:cs="Times New Roman"/>
          <w:sz w:val="24"/>
          <w:szCs w:val="24"/>
        </w:rPr>
        <w:t xml:space="preserve"> комуницирања. Петровић чак употребљава фразу према којој интернет ,,обогаћује постојеће видове посредоване комуникације'', али да ли кванититативни бољитак означава и квалитативно побољшање?  То питање остаје без дефинитивног одговора у досадашњим студијама.</w:t>
      </w:r>
    </w:p>
    <w:p w:rsidR="007632E1" w:rsidRPr="007632E1" w:rsidRDefault="009178E6"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Прокреативна функција интернета је, за социологе, још значајнија и револуционарнија, јер кроз њу интернет превазилази трансмисиону функцију технолошких медија комуник</w:t>
      </w:r>
      <w:r w:rsidR="00873E70">
        <w:rPr>
          <w:rFonts w:ascii="Times New Roman" w:hAnsi="Times New Roman" w:cs="Times New Roman"/>
          <w:sz w:val="24"/>
          <w:szCs w:val="24"/>
        </w:rPr>
        <w:t>ације. Он је, као што је познато</w:t>
      </w:r>
      <w:r>
        <w:rPr>
          <w:rFonts w:ascii="Times New Roman" w:hAnsi="Times New Roman" w:cs="Times New Roman"/>
          <w:sz w:val="24"/>
          <w:szCs w:val="24"/>
        </w:rPr>
        <w:t>, изменио природу посредоване комуникације, али</w:t>
      </w:r>
      <w:r w:rsidR="002834E1">
        <w:rPr>
          <w:rFonts w:ascii="Times New Roman" w:hAnsi="Times New Roman" w:cs="Times New Roman"/>
          <w:sz w:val="24"/>
          <w:szCs w:val="24"/>
        </w:rPr>
        <w:t>,</w:t>
      </w:r>
      <w:r>
        <w:rPr>
          <w:rFonts w:ascii="Times New Roman" w:hAnsi="Times New Roman" w:cs="Times New Roman"/>
          <w:sz w:val="24"/>
          <w:szCs w:val="24"/>
        </w:rPr>
        <w:t xml:space="preserve"> </w:t>
      </w:r>
      <w:r w:rsidR="0097092D">
        <w:rPr>
          <w:rFonts w:ascii="Times New Roman" w:hAnsi="Times New Roman" w:cs="Times New Roman"/>
          <w:sz w:val="24"/>
          <w:szCs w:val="24"/>
        </w:rPr>
        <w:t>када врши своју прокреативну функцију, интернет се претвара у простор за друштвену интерак</w:t>
      </w:r>
      <w:r w:rsidR="001675EA">
        <w:rPr>
          <w:rFonts w:ascii="Times New Roman" w:hAnsi="Times New Roman" w:cs="Times New Roman"/>
          <w:sz w:val="24"/>
          <w:szCs w:val="24"/>
        </w:rPr>
        <w:t>цију, за разлику од свих претходних</w:t>
      </w:r>
      <w:r w:rsidR="0097092D">
        <w:rPr>
          <w:rFonts w:ascii="Times New Roman" w:hAnsi="Times New Roman" w:cs="Times New Roman"/>
          <w:sz w:val="24"/>
          <w:szCs w:val="24"/>
        </w:rPr>
        <w:t xml:space="preserve"> медија. Овде више није реч о циљаним субјектима интеракције, већ о циљаном простору за интеракцију (Петровић, </w:t>
      </w:r>
      <w:r w:rsidR="0048449E">
        <w:rPr>
          <w:rFonts w:ascii="Times New Roman" w:hAnsi="Times New Roman" w:cs="Times New Roman"/>
          <w:sz w:val="24"/>
          <w:szCs w:val="24"/>
        </w:rPr>
        <w:t>2008</w:t>
      </w:r>
      <w:r w:rsidR="0097092D">
        <w:rPr>
          <w:rFonts w:ascii="Times New Roman" w:hAnsi="Times New Roman" w:cs="Times New Roman"/>
          <w:sz w:val="24"/>
          <w:szCs w:val="24"/>
        </w:rPr>
        <w:t xml:space="preserve">:101). У томе се и огледа његова специфичност. Без обзира да ли </w:t>
      </w:r>
      <w:r w:rsidR="00873E70">
        <w:rPr>
          <w:rFonts w:ascii="Times New Roman" w:hAnsi="Times New Roman" w:cs="Times New Roman"/>
          <w:sz w:val="24"/>
          <w:szCs w:val="24"/>
        </w:rPr>
        <w:t>се говори</w:t>
      </w:r>
      <w:r w:rsidR="0097092D">
        <w:rPr>
          <w:rFonts w:ascii="Times New Roman" w:hAnsi="Times New Roman" w:cs="Times New Roman"/>
          <w:sz w:val="24"/>
          <w:szCs w:val="24"/>
        </w:rPr>
        <w:t xml:space="preserve"> о синхроној или асинхроној комуникацији</w:t>
      </w:r>
      <w:r w:rsidR="0097092D">
        <w:rPr>
          <w:rStyle w:val="FootnoteReference"/>
          <w:rFonts w:ascii="Times New Roman" w:hAnsi="Times New Roman" w:cs="Times New Roman"/>
          <w:sz w:val="24"/>
          <w:szCs w:val="24"/>
        </w:rPr>
        <w:footnoteReference w:id="7"/>
      </w:r>
      <w:r w:rsidR="001675EA">
        <w:rPr>
          <w:rFonts w:ascii="Times New Roman" w:hAnsi="Times New Roman" w:cs="Times New Roman"/>
          <w:sz w:val="24"/>
          <w:szCs w:val="24"/>
        </w:rPr>
        <w:t>, без обзира на</w:t>
      </w:r>
      <w:r w:rsidR="0097092D">
        <w:rPr>
          <w:rFonts w:ascii="Times New Roman" w:hAnsi="Times New Roman" w:cs="Times New Roman"/>
          <w:sz w:val="24"/>
          <w:szCs w:val="24"/>
        </w:rPr>
        <w:t xml:space="preserve"> правила комуникације која се притом развијају</w:t>
      </w:r>
      <w:r w:rsidR="001675EA">
        <w:rPr>
          <w:rStyle w:val="FootnoteReference"/>
          <w:rFonts w:ascii="Times New Roman" w:hAnsi="Times New Roman" w:cs="Times New Roman"/>
          <w:sz w:val="24"/>
          <w:szCs w:val="24"/>
        </w:rPr>
        <w:footnoteReference w:id="8"/>
      </w:r>
      <w:r w:rsidR="0097092D">
        <w:rPr>
          <w:rFonts w:ascii="Times New Roman" w:hAnsi="Times New Roman" w:cs="Times New Roman"/>
          <w:sz w:val="24"/>
          <w:szCs w:val="24"/>
        </w:rPr>
        <w:t xml:space="preserve">, интернет је </w:t>
      </w:r>
      <w:r w:rsidR="001675EA">
        <w:rPr>
          <w:rFonts w:ascii="Times New Roman" w:hAnsi="Times New Roman" w:cs="Times New Roman"/>
          <w:sz w:val="24"/>
          <w:szCs w:val="24"/>
        </w:rPr>
        <w:t>јединствен у омогућавањ</w:t>
      </w:r>
      <w:r w:rsidR="00305360">
        <w:rPr>
          <w:rFonts w:ascii="Times New Roman" w:hAnsi="Times New Roman" w:cs="Times New Roman"/>
          <w:sz w:val="24"/>
          <w:szCs w:val="24"/>
        </w:rPr>
        <w:t xml:space="preserve">у масовне </w:t>
      </w:r>
      <w:r w:rsidR="00305360">
        <w:rPr>
          <w:rFonts w:ascii="Times New Roman" w:hAnsi="Times New Roman" w:cs="Times New Roman"/>
          <w:sz w:val="24"/>
          <w:szCs w:val="24"/>
        </w:rPr>
        <w:lastRenderedPageBreak/>
        <w:t>друштвене интеракције</w:t>
      </w:r>
      <w:r w:rsidR="0097092D">
        <w:rPr>
          <w:rFonts w:ascii="Times New Roman" w:hAnsi="Times New Roman" w:cs="Times New Roman"/>
          <w:sz w:val="24"/>
          <w:szCs w:val="24"/>
        </w:rPr>
        <w:t xml:space="preserve"> многих са многима, при чему њен услов више није циљаност, односно познатост субјекта комуникације, без чега се рецимо комуникација телефо</w:t>
      </w:r>
      <w:r w:rsidR="00305360">
        <w:rPr>
          <w:rFonts w:ascii="Times New Roman" w:hAnsi="Times New Roman" w:cs="Times New Roman"/>
          <w:sz w:val="24"/>
          <w:szCs w:val="24"/>
        </w:rPr>
        <w:t>н</w:t>
      </w:r>
      <w:r w:rsidR="0097092D">
        <w:rPr>
          <w:rFonts w:ascii="Times New Roman" w:hAnsi="Times New Roman" w:cs="Times New Roman"/>
          <w:sz w:val="24"/>
          <w:szCs w:val="24"/>
        </w:rPr>
        <w:t>ом не може ни замислити.</w:t>
      </w:r>
      <w:r w:rsidR="007632E1">
        <w:rPr>
          <w:rFonts w:ascii="Times New Roman" w:hAnsi="Times New Roman" w:cs="Times New Roman"/>
          <w:sz w:val="24"/>
          <w:szCs w:val="24"/>
        </w:rPr>
        <w:t xml:space="preserve"> </w:t>
      </w:r>
      <w:r w:rsidR="007632E1" w:rsidRPr="00B84B8D">
        <w:rPr>
          <w:rFonts w:ascii="Times New Roman" w:hAnsi="Times New Roman" w:cs="Times New Roman"/>
          <w:sz w:val="24"/>
          <w:szCs w:val="24"/>
          <w:highlight w:val="yellow"/>
        </w:rPr>
        <w:t>Тиме се виртуe</w:t>
      </w:r>
      <w:r w:rsidR="00305360" w:rsidRPr="00B84B8D">
        <w:rPr>
          <w:rFonts w:ascii="Times New Roman" w:hAnsi="Times New Roman" w:cs="Times New Roman"/>
          <w:sz w:val="24"/>
          <w:szCs w:val="24"/>
          <w:highlight w:val="yellow"/>
        </w:rPr>
        <w:t>лно место приближава јавном месту</w:t>
      </w:r>
      <w:r w:rsidR="00305360">
        <w:rPr>
          <w:rFonts w:ascii="Times New Roman" w:hAnsi="Times New Roman" w:cs="Times New Roman"/>
          <w:sz w:val="24"/>
          <w:szCs w:val="24"/>
        </w:rPr>
        <w:t xml:space="preserve">. За </w:t>
      </w:r>
      <w:r w:rsidR="00886F57">
        <w:rPr>
          <w:rFonts w:ascii="Times New Roman" w:hAnsi="Times New Roman" w:cs="Times New Roman"/>
          <w:sz w:val="24"/>
          <w:szCs w:val="24"/>
        </w:rPr>
        <w:t>илустровање ове појаве</w:t>
      </w:r>
      <w:r w:rsidR="00305360">
        <w:rPr>
          <w:rFonts w:ascii="Times New Roman" w:hAnsi="Times New Roman" w:cs="Times New Roman"/>
          <w:sz w:val="24"/>
          <w:szCs w:val="24"/>
        </w:rPr>
        <w:t xml:space="preserve"> </w:t>
      </w:r>
      <w:r w:rsidR="00CD02CB">
        <w:rPr>
          <w:rFonts w:ascii="Times New Roman" w:hAnsi="Times New Roman" w:cs="Times New Roman"/>
          <w:sz w:val="24"/>
          <w:szCs w:val="24"/>
        </w:rPr>
        <w:t>се као нај</w:t>
      </w:r>
      <w:r w:rsidR="00305360">
        <w:rPr>
          <w:rFonts w:ascii="Times New Roman" w:hAnsi="Times New Roman" w:cs="Times New Roman"/>
          <w:sz w:val="24"/>
          <w:szCs w:val="24"/>
        </w:rPr>
        <w:t xml:space="preserve">карактеристичније </w:t>
      </w:r>
      <w:r w:rsidR="00CD02CB">
        <w:rPr>
          <w:rFonts w:ascii="Times New Roman" w:hAnsi="Times New Roman" w:cs="Times New Roman"/>
          <w:sz w:val="24"/>
          <w:szCs w:val="24"/>
        </w:rPr>
        <w:t>наводе</w:t>
      </w:r>
      <w:r w:rsidR="00305360">
        <w:rPr>
          <w:rFonts w:ascii="Times New Roman" w:hAnsi="Times New Roman" w:cs="Times New Roman"/>
          <w:sz w:val="24"/>
          <w:szCs w:val="24"/>
        </w:rPr>
        <w:t xml:space="preserve"> интернет-причаонице, о којима </w:t>
      </w:r>
      <w:r w:rsidR="001C5088">
        <w:rPr>
          <w:rFonts w:ascii="Times New Roman" w:hAnsi="Times New Roman" w:cs="Times New Roman"/>
          <w:sz w:val="24"/>
          <w:szCs w:val="24"/>
        </w:rPr>
        <w:t>је речено : ,,То се једино може упоредити са огромном журком, која се одвија у неколико десетина хиљада соба; са журком која никад не престаје, која укључује људе из свих крајева света, која је потпуно безбедна и ненасилна, где можете ставити било коју маску, бити било којих година, пола или изгледа и причати у неколико соба истовремено'' (Cyberrdewd, 1997:3).</w:t>
      </w:r>
    </w:p>
    <w:p w:rsidR="00873E70" w:rsidRDefault="001D5700"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1C5088">
        <w:rPr>
          <w:rFonts w:ascii="Times New Roman" w:hAnsi="Times New Roman" w:cs="Times New Roman"/>
          <w:sz w:val="24"/>
          <w:szCs w:val="24"/>
        </w:rPr>
        <w:t xml:space="preserve">роширивање овог </w:t>
      </w:r>
      <w:r w:rsidR="00886F57">
        <w:rPr>
          <w:rFonts w:ascii="Times New Roman" w:hAnsi="Times New Roman" w:cs="Times New Roman"/>
          <w:sz w:val="24"/>
          <w:szCs w:val="24"/>
        </w:rPr>
        <w:t>описа</w:t>
      </w:r>
      <w:r w:rsidR="001C5088">
        <w:rPr>
          <w:rFonts w:ascii="Times New Roman" w:hAnsi="Times New Roman" w:cs="Times New Roman"/>
          <w:sz w:val="24"/>
          <w:szCs w:val="24"/>
        </w:rPr>
        <w:t xml:space="preserve">, који је у неким деловима контрадикторан, на читав интернет било би превише ентузијастично и утопијско, имајући у фокусу као главну реч – безбедно. </w:t>
      </w:r>
      <w:r w:rsidR="00CD02CB">
        <w:rPr>
          <w:rFonts w:ascii="Times New Roman" w:hAnsi="Times New Roman" w:cs="Times New Roman"/>
          <w:sz w:val="24"/>
          <w:szCs w:val="24"/>
        </w:rPr>
        <w:t>Интернет је, поред свих предности, омогућио и појаву бизарних облика насиља (сајбер криминал</w:t>
      </w:r>
      <w:r w:rsidR="00873E70">
        <w:rPr>
          <w:rFonts w:ascii="Times New Roman" w:hAnsi="Times New Roman" w:cs="Times New Roman"/>
          <w:sz w:val="24"/>
          <w:szCs w:val="24"/>
        </w:rPr>
        <w:t>итет</w:t>
      </w:r>
      <w:r w:rsidR="00CD02CB">
        <w:rPr>
          <w:rFonts w:ascii="Times New Roman" w:hAnsi="Times New Roman" w:cs="Times New Roman"/>
          <w:sz w:val="24"/>
          <w:szCs w:val="24"/>
        </w:rPr>
        <w:t>), као и многе друге злоупотребе и ризике (нпр. губитак приватности, тешкоће чувања пословне и државне тајне</w:t>
      </w:r>
      <w:r>
        <w:rPr>
          <w:rFonts w:ascii="Times New Roman" w:hAnsi="Times New Roman" w:cs="Times New Roman"/>
          <w:sz w:val="24"/>
          <w:szCs w:val="24"/>
        </w:rPr>
        <w:t>, итд</w:t>
      </w:r>
      <w:r w:rsidR="00CD02CB">
        <w:rPr>
          <w:rFonts w:ascii="Times New Roman" w:hAnsi="Times New Roman" w:cs="Times New Roman"/>
          <w:sz w:val="24"/>
          <w:szCs w:val="24"/>
        </w:rPr>
        <w:t xml:space="preserve">) (Покрајац, 2009:193). Многе од ових појава представљају наличје рачунарски посредоване комуникације. </w:t>
      </w:r>
      <w:r w:rsidR="00873E70">
        <w:rPr>
          <w:rFonts w:ascii="Times New Roman" w:hAnsi="Times New Roman" w:cs="Times New Roman"/>
          <w:sz w:val="24"/>
          <w:szCs w:val="24"/>
        </w:rPr>
        <w:t>Најпре,</w:t>
      </w:r>
      <w:r w:rsidR="00CD02CB">
        <w:rPr>
          <w:rFonts w:ascii="Times New Roman" w:hAnsi="Times New Roman" w:cs="Times New Roman"/>
          <w:sz w:val="24"/>
          <w:szCs w:val="24"/>
        </w:rPr>
        <w:t xml:space="preserve"> сајберпростор је базиран на наративним</w:t>
      </w:r>
      <w:r>
        <w:rPr>
          <w:rFonts w:ascii="Times New Roman" w:hAnsi="Times New Roman" w:cs="Times New Roman"/>
          <w:sz w:val="24"/>
          <w:szCs w:val="24"/>
        </w:rPr>
        <w:t>,</w:t>
      </w:r>
      <w:r w:rsidR="00CD02CB">
        <w:rPr>
          <w:rFonts w:ascii="Times New Roman" w:hAnsi="Times New Roman" w:cs="Times New Roman"/>
          <w:sz w:val="24"/>
          <w:szCs w:val="24"/>
        </w:rPr>
        <w:t xml:space="preserve"> а не аудио-визуелним представама, што отвара могућности литерарне конструкције идентитета, </w:t>
      </w:r>
      <w:r w:rsidR="00FE55A7">
        <w:rPr>
          <w:rFonts w:ascii="Times New Roman" w:hAnsi="Times New Roman" w:cs="Times New Roman"/>
          <w:sz w:val="24"/>
          <w:szCs w:val="24"/>
        </w:rPr>
        <w:t>тј. лажног представљања. На томе се базирају нови облици финансијских превара</w:t>
      </w:r>
      <w:r w:rsidR="00CD02CB">
        <w:rPr>
          <w:rFonts w:ascii="Times New Roman" w:hAnsi="Times New Roman" w:cs="Times New Roman"/>
          <w:sz w:val="24"/>
          <w:szCs w:val="24"/>
        </w:rPr>
        <w:t xml:space="preserve">. </w:t>
      </w:r>
      <w:r w:rsidR="00A064EC">
        <w:rPr>
          <w:rFonts w:ascii="Times New Roman" w:hAnsi="Times New Roman" w:cs="Times New Roman"/>
          <w:sz w:val="24"/>
          <w:szCs w:val="24"/>
        </w:rPr>
        <w:t>Затим</w:t>
      </w:r>
      <w:r w:rsidR="00CD02CB">
        <w:rPr>
          <w:rFonts w:ascii="Times New Roman" w:hAnsi="Times New Roman" w:cs="Times New Roman"/>
          <w:sz w:val="24"/>
          <w:szCs w:val="24"/>
        </w:rPr>
        <w:t>, интернет комуникација је анонимна, посебно у раној фази успостављања односа, што оставља простор за дезинхибираност, односно развијање скривених или ,,мрачних'' страна личности које су у стварном животу потиснуте.</w:t>
      </w:r>
      <w:r w:rsidR="00FE55A7">
        <w:rPr>
          <w:rFonts w:ascii="Times New Roman" w:hAnsi="Times New Roman" w:cs="Times New Roman"/>
          <w:sz w:val="24"/>
          <w:szCs w:val="24"/>
        </w:rPr>
        <w:t xml:space="preserve"> То кан</w:t>
      </w:r>
      <w:r w:rsidR="00137BD9">
        <w:rPr>
          <w:rFonts w:ascii="Times New Roman" w:hAnsi="Times New Roman" w:cs="Times New Roman"/>
          <w:sz w:val="24"/>
          <w:szCs w:val="24"/>
        </w:rPr>
        <w:t>а</w:t>
      </w:r>
      <w:r w:rsidR="00FE55A7">
        <w:rPr>
          <w:rFonts w:ascii="Times New Roman" w:hAnsi="Times New Roman" w:cs="Times New Roman"/>
          <w:sz w:val="24"/>
          <w:szCs w:val="24"/>
        </w:rPr>
        <w:t>лише појаву девијантног понашања</w:t>
      </w:r>
      <w:r w:rsidR="007632E1">
        <w:rPr>
          <w:rFonts w:ascii="Times New Roman" w:hAnsi="Times New Roman" w:cs="Times New Roman"/>
          <w:sz w:val="24"/>
          <w:szCs w:val="24"/>
        </w:rPr>
        <w:t>,</w:t>
      </w:r>
      <w:r w:rsidR="00FE55A7">
        <w:rPr>
          <w:rFonts w:ascii="Times New Roman" w:hAnsi="Times New Roman" w:cs="Times New Roman"/>
          <w:sz w:val="24"/>
          <w:szCs w:val="24"/>
        </w:rPr>
        <w:t xml:space="preserve"> као што је педофилија. </w:t>
      </w:r>
      <w:r w:rsidR="00A064EC">
        <w:rPr>
          <w:rFonts w:ascii="Times New Roman" w:hAnsi="Times New Roman" w:cs="Times New Roman"/>
          <w:sz w:val="24"/>
          <w:szCs w:val="24"/>
        </w:rPr>
        <w:t>И коначно</w:t>
      </w:r>
      <w:r w:rsidR="00FE55A7">
        <w:rPr>
          <w:rFonts w:ascii="Times New Roman" w:hAnsi="Times New Roman" w:cs="Times New Roman"/>
          <w:sz w:val="24"/>
          <w:szCs w:val="24"/>
        </w:rPr>
        <w:t>, како је сајбер простор удаљен за један клик од реалности, те се у њега лако улази, али и лако излази, тако је међусобна одговорност за поступке смањена у односу на реалност, што такође може отворити простор за експериментисање са идентитетом, чему су најсклонији управо они који су међу најугроженијим корисницима интернета – млади</w:t>
      </w:r>
      <w:r w:rsidR="00EB366D">
        <w:rPr>
          <w:rStyle w:val="FootnoteReference"/>
          <w:rFonts w:ascii="Times New Roman" w:hAnsi="Times New Roman" w:cs="Times New Roman"/>
          <w:sz w:val="24"/>
          <w:szCs w:val="24"/>
        </w:rPr>
        <w:footnoteReference w:id="9"/>
      </w:r>
      <w:r w:rsidR="00137BD9">
        <w:rPr>
          <w:rFonts w:ascii="Times New Roman" w:hAnsi="Times New Roman" w:cs="Times New Roman"/>
          <w:sz w:val="24"/>
          <w:szCs w:val="24"/>
        </w:rPr>
        <w:t xml:space="preserve"> (Valkenburg, Schouten &amp; Peter, 2005)</w:t>
      </w:r>
      <w:r w:rsidR="00FE55A7">
        <w:rPr>
          <w:rFonts w:ascii="Times New Roman" w:hAnsi="Times New Roman" w:cs="Times New Roman"/>
          <w:sz w:val="24"/>
          <w:szCs w:val="24"/>
        </w:rPr>
        <w:t>. Наравно, на основу изнетог, не треба генерализовати ове налазе</w:t>
      </w:r>
      <w:r w:rsidR="00137BD9">
        <w:rPr>
          <w:rFonts w:ascii="Times New Roman" w:hAnsi="Times New Roman" w:cs="Times New Roman"/>
          <w:sz w:val="24"/>
          <w:szCs w:val="24"/>
        </w:rPr>
        <w:t>. Проблем у проучавању интернета јесте то што се многе ствари чешће логички претпостављају него емпиријски верификују, као што је потенција конструкције</w:t>
      </w:r>
      <w:r w:rsidR="00EB366D">
        <w:rPr>
          <w:rFonts w:ascii="Times New Roman" w:hAnsi="Times New Roman" w:cs="Times New Roman"/>
          <w:sz w:val="24"/>
          <w:szCs w:val="24"/>
        </w:rPr>
        <w:t xml:space="preserve"> </w:t>
      </w:r>
      <w:r w:rsidR="00137BD9">
        <w:rPr>
          <w:rFonts w:ascii="Times New Roman" w:hAnsi="Times New Roman" w:cs="Times New Roman"/>
          <w:sz w:val="24"/>
          <w:szCs w:val="24"/>
        </w:rPr>
        <w:lastRenderedPageBreak/>
        <w:t>идентитета. Флуидност идентитета представља минимални удео у друштвености која се остварује на интернету (Castells, 2001:118).</w:t>
      </w:r>
      <w:r w:rsidR="007632E1">
        <w:rPr>
          <w:rFonts w:ascii="Times New Roman" w:hAnsi="Times New Roman" w:cs="Times New Roman"/>
          <w:sz w:val="24"/>
          <w:szCs w:val="24"/>
        </w:rPr>
        <w:t xml:space="preserve"> </w:t>
      </w:r>
    </w:p>
    <w:p w:rsidR="00E1073C" w:rsidRDefault="00886F57"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 поред те чињенице</w:t>
      </w:r>
      <w:r w:rsidR="00196433">
        <w:rPr>
          <w:rFonts w:ascii="Times New Roman" w:hAnsi="Times New Roman" w:cs="Times New Roman"/>
          <w:sz w:val="24"/>
          <w:szCs w:val="24"/>
        </w:rPr>
        <w:t>, негативних и нерегулисаних појава на интернету је много, као што су вербално злостављање, пиратерија и порнографија</w:t>
      </w:r>
      <w:r w:rsidR="00196433">
        <w:rPr>
          <w:rStyle w:val="FootnoteReference"/>
          <w:rFonts w:ascii="Times New Roman" w:hAnsi="Times New Roman" w:cs="Times New Roman"/>
          <w:sz w:val="24"/>
          <w:szCs w:val="24"/>
        </w:rPr>
        <w:footnoteReference w:id="10"/>
      </w:r>
      <w:r w:rsidR="00196433">
        <w:rPr>
          <w:rFonts w:ascii="Times New Roman" w:hAnsi="Times New Roman" w:cs="Times New Roman"/>
          <w:sz w:val="24"/>
          <w:szCs w:val="24"/>
        </w:rPr>
        <w:t xml:space="preserve">. </w:t>
      </w:r>
      <w:r w:rsidR="007632E1">
        <w:rPr>
          <w:rFonts w:ascii="Times New Roman" w:hAnsi="Times New Roman" w:cs="Times New Roman"/>
          <w:sz w:val="24"/>
          <w:szCs w:val="24"/>
        </w:rPr>
        <w:t>Нарочита потешкоћа је к</w:t>
      </w:r>
      <w:r w:rsidR="00196433">
        <w:rPr>
          <w:rFonts w:ascii="Times New Roman" w:hAnsi="Times New Roman" w:cs="Times New Roman"/>
          <w:sz w:val="24"/>
          <w:szCs w:val="24"/>
        </w:rPr>
        <w:t>ако идентификовати, лоцирати и процесуирати одговорне за различите злоупотребе интернета? Због тога се убрзано развија тзв. компјутерско право</w:t>
      </w:r>
      <w:r w:rsidR="00196433">
        <w:rPr>
          <w:rStyle w:val="FootnoteReference"/>
          <w:rFonts w:ascii="Times New Roman" w:hAnsi="Times New Roman" w:cs="Times New Roman"/>
          <w:sz w:val="24"/>
          <w:szCs w:val="24"/>
        </w:rPr>
        <w:footnoteReference w:id="11"/>
      </w:r>
      <w:r w:rsidR="00196433">
        <w:rPr>
          <w:rFonts w:ascii="Times New Roman" w:hAnsi="Times New Roman" w:cs="Times New Roman"/>
          <w:sz w:val="24"/>
          <w:szCs w:val="24"/>
        </w:rPr>
        <w:t>, као систем норми којима се регулишу односи у сајберпростору и спречава потенцијални сајберкриминал</w:t>
      </w:r>
      <w:r w:rsidR="00A064EC">
        <w:rPr>
          <w:rFonts w:ascii="Times New Roman" w:hAnsi="Times New Roman" w:cs="Times New Roman"/>
          <w:sz w:val="24"/>
          <w:szCs w:val="24"/>
        </w:rPr>
        <w:t>итет</w:t>
      </w:r>
      <w:r w:rsidR="00196433">
        <w:rPr>
          <w:rFonts w:ascii="Times New Roman" w:hAnsi="Times New Roman" w:cs="Times New Roman"/>
          <w:sz w:val="24"/>
          <w:szCs w:val="24"/>
        </w:rPr>
        <w:t xml:space="preserve"> и сајберанархија (Покрајац, 2009:192).</w:t>
      </w:r>
      <w:r w:rsidR="00137BD9">
        <w:rPr>
          <w:rFonts w:ascii="Times New Roman" w:hAnsi="Times New Roman" w:cs="Times New Roman"/>
          <w:sz w:val="24"/>
          <w:szCs w:val="24"/>
        </w:rPr>
        <w:t xml:space="preserve"> </w:t>
      </w:r>
      <w:r w:rsidR="00196433">
        <w:rPr>
          <w:rFonts w:ascii="Times New Roman" w:hAnsi="Times New Roman" w:cs="Times New Roman"/>
          <w:sz w:val="24"/>
          <w:szCs w:val="24"/>
        </w:rPr>
        <w:t xml:space="preserve">Неки аутори већ предлажу и увођење сајбер полицајаца, као додатног вида заштите, али се јавља питање ко би за њих био надлежан? </w:t>
      </w:r>
      <w:r w:rsidR="00E76C54">
        <w:rPr>
          <w:rFonts w:ascii="Times New Roman" w:hAnsi="Times New Roman" w:cs="Times New Roman"/>
          <w:sz w:val="24"/>
          <w:szCs w:val="24"/>
        </w:rPr>
        <w:t>У сваком случају, чине се неопходнима, с обзиром на хакерске нападе широм света</w:t>
      </w:r>
      <w:r w:rsidR="00EB366D">
        <w:rPr>
          <w:rFonts w:ascii="Times New Roman" w:hAnsi="Times New Roman" w:cs="Times New Roman"/>
          <w:sz w:val="24"/>
          <w:szCs w:val="24"/>
        </w:rPr>
        <w:t xml:space="preserve"> (навешћемо, као најактуелније</w:t>
      </w:r>
      <w:r w:rsidR="00195C17">
        <w:rPr>
          <w:rFonts w:ascii="Times New Roman" w:hAnsi="Times New Roman" w:cs="Times New Roman"/>
          <w:sz w:val="24"/>
          <w:szCs w:val="24"/>
        </w:rPr>
        <w:t xml:space="preserve">, случај </w:t>
      </w:r>
      <w:r w:rsidR="00195C17" w:rsidRPr="00195C17">
        <w:rPr>
          <w:rFonts w:ascii="Times New Roman" w:hAnsi="Times New Roman" w:cs="Times New Roman"/>
          <w:i/>
          <w:sz w:val="24"/>
          <w:szCs w:val="24"/>
        </w:rPr>
        <w:t>Анонимуса</w:t>
      </w:r>
      <w:r w:rsidR="00EB366D">
        <w:rPr>
          <w:rFonts w:ascii="Times New Roman" w:hAnsi="Times New Roman" w:cs="Times New Roman"/>
          <w:i/>
          <w:sz w:val="24"/>
          <w:szCs w:val="24"/>
        </w:rPr>
        <w:t xml:space="preserve"> </w:t>
      </w:r>
      <w:r w:rsidR="00EB366D">
        <w:rPr>
          <w:rFonts w:ascii="Times New Roman" w:hAnsi="Times New Roman" w:cs="Times New Roman"/>
          <w:sz w:val="24"/>
          <w:szCs w:val="24"/>
        </w:rPr>
        <w:t xml:space="preserve">или аферу </w:t>
      </w:r>
      <w:r w:rsidR="00EB366D" w:rsidRPr="00EB366D">
        <w:rPr>
          <w:rFonts w:ascii="Times New Roman" w:hAnsi="Times New Roman" w:cs="Times New Roman"/>
          <w:i/>
          <w:sz w:val="24"/>
          <w:szCs w:val="24"/>
        </w:rPr>
        <w:t>Викиликс</w:t>
      </w:r>
      <w:r w:rsidR="00195C17">
        <w:rPr>
          <w:rFonts w:ascii="Times New Roman" w:hAnsi="Times New Roman" w:cs="Times New Roman"/>
          <w:sz w:val="24"/>
          <w:szCs w:val="24"/>
        </w:rPr>
        <w:t>)</w:t>
      </w:r>
      <w:r w:rsidR="00E76C54">
        <w:rPr>
          <w:rFonts w:ascii="Times New Roman" w:hAnsi="Times New Roman" w:cs="Times New Roman"/>
          <w:sz w:val="24"/>
          <w:szCs w:val="24"/>
        </w:rPr>
        <w:t xml:space="preserve"> којима смо свакога дана сведоци</w:t>
      </w:r>
      <w:r w:rsidR="00B66DA0">
        <w:rPr>
          <w:rStyle w:val="FootnoteReference"/>
          <w:rFonts w:ascii="Times New Roman" w:hAnsi="Times New Roman" w:cs="Times New Roman"/>
          <w:sz w:val="24"/>
          <w:szCs w:val="24"/>
        </w:rPr>
        <w:footnoteReference w:id="12"/>
      </w:r>
      <w:r w:rsidR="00E76C54">
        <w:rPr>
          <w:rFonts w:ascii="Times New Roman" w:hAnsi="Times New Roman" w:cs="Times New Roman"/>
          <w:sz w:val="24"/>
          <w:szCs w:val="24"/>
        </w:rPr>
        <w:t>, па</w:t>
      </w:r>
      <w:r w:rsidR="001D5700">
        <w:rPr>
          <w:rFonts w:ascii="Times New Roman" w:hAnsi="Times New Roman" w:cs="Times New Roman"/>
          <w:sz w:val="24"/>
          <w:szCs w:val="24"/>
        </w:rPr>
        <w:t>,</w:t>
      </w:r>
      <w:r w:rsidR="00E76C54">
        <w:rPr>
          <w:rFonts w:ascii="Times New Roman" w:hAnsi="Times New Roman" w:cs="Times New Roman"/>
          <w:sz w:val="24"/>
          <w:szCs w:val="24"/>
        </w:rPr>
        <w:t xml:space="preserve"> чак</w:t>
      </w:r>
      <w:r w:rsidR="001D5700">
        <w:rPr>
          <w:rFonts w:ascii="Times New Roman" w:hAnsi="Times New Roman" w:cs="Times New Roman"/>
          <w:sz w:val="24"/>
          <w:szCs w:val="24"/>
        </w:rPr>
        <w:t>,</w:t>
      </w:r>
      <w:r w:rsidR="00E76C54">
        <w:rPr>
          <w:rFonts w:ascii="Times New Roman" w:hAnsi="Times New Roman" w:cs="Times New Roman"/>
          <w:sz w:val="24"/>
          <w:szCs w:val="24"/>
        </w:rPr>
        <w:t xml:space="preserve"> и на компјутерске ратове. О њима ће, као и додатним аспектима прокреативне функције интернета, бити </w:t>
      </w:r>
      <w:r w:rsidR="00195C17">
        <w:rPr>
          <w:rFonts w:ascii="Times New Roman" w:hAnsi="Times New Roman" w:cs="Times New Roman"/>
          <w:sz w:val="24"/>
          <w:szCs w:val="24"/>
        </w:rPr>
        <w:t xml:space="preserve">још </w:t>
      </w:r>
      <w:r w:rsidR="00E76C54">
        <w:rPr>
          <w:rFonts w:ascii="Times New Roman" w:hAnsi="Times New Roman" w:cs="Times New Roman"/>
          <w:sz w:val="24"/>
          <w:szCs w:val="24"/>
        </w:rPr>
        <w:t>речи у наредном поглављу.</w:t>
      </w:r>
    </w:p>
    <w:p w:rsidR="001C5088" w:rsidRPr="001C5088" w:rsidRDefault="00E76C54"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закључку приче о рачунарски посредованој комуникацији, поред побројаних негативних појава које су њоме омогућене, треба истаћи и веома значајну улогу у одржавању ,,слабих'' веза на даљину и, посебно, проширивању постојећих и стварању нових мрежа контаката, што, посредованом комуникацијом, никада пре није било могуће. </w:t>
      </w:r>
      <w:r w:rsidR="007632E1">
        <w:rPr>
          <w:rFonts w:ascii="Times New Roman" w:hAnsi="Times New Roman" w:cs="Times New Roman"/>
          <w:sz w:val="24"/>
          <w:szCs w:val="24"/>
        </w:rPr>
        <w:t>Предности стварања виртуелних микрозаједница су бројне, наведимо само практичан пример - нове пословне прилике и могућности</w:t>
      </w:r>
      <w:r w:rsidR="007632E1">
        <w:rPr>
          <w:rStyle w:val="FootnoteReference"/>
          <w:rFonts w:ascii="Times New Roman" w:hAnsi="Times New Roman" w:cs="Times New Roman"/>
          <w:sz w:val="24"/>
          <w:szCs w:val="24"/>
        </w:rPr>
        <w:footnoteReference w:id="13"/>
      </w:r>
      <w:r w:rsidR="007632E1">
        <w:rPr>
          <w:rFonts w:ascii="Times New Roman" w:hAnsi="Times New Roman" w:cs="Times New Roman"/>
          <w:sz w:val="24"/>
          <w:szCs w:val="24"/>
        </w:rPr>
        <w:t>.</w:t>
      </w:r>
    </w:p>
    <w:p w:rsidR="00E1073C" w:rsidRPr="00A064EC" w:rsidRDefault="00E1073C" w:rsidP="00873E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Ипак, не треба заборавити, да је интернет, као и свака друга симболичка структура, сам по себи беспомоћан, јер он својим бинарним кодом муњевитом брзином преноси с једног краја планете на други само она значења (информације) које смо ми сами претходно дефинисали (Покраја</w:t>
      </w:r>
      <w:r w:rsidR="00305360">
        <w:rPr>
          <w:rFonts w:ascii="Times New Roman" w:hAnsi="Times New Roman" w:cs="Times New Roman"/>
          <w:sz w:val="24"/>
          <w:szCs w:val="24"/>
        </w:rPr>
        <w:t>ц</w:t>
      </w:r>
      <w:r>
        <w:rPr>
          <w:rFonts w:ascii="Times New Roman" w:hAnsi="Times New Roman" w:cs="Times New Roman"/>
          <w:sz w:val="24"/>
          <w:szCs w:val="24"/>
        </w:rPr>
        <w:t>, 2009:193).</w:t>
      </w:r>
      <w:r w:rsidR="00B66DA0">
        <w:rPr>
          <w:rFonts w:ascii="Times New Roman" w:hAnsi="Times New Roman" w:cs="Times New Roman"/>
          <w:sz w:val="24"/>
          <w:szCs w:val="24"/>
        </w:rPr>
        <w:t xml:space="preserve"> Значи, интернет-корисници су ти који дају смисао чита</w:t>
      </w:r>
      <w:r w:rsidR="00195C17">
        <w:rPr>
          <w:rFonts w:ascii="Times New Roman" w:hAnsi="Times New Roman" w:cs="Times New Roman"/>
          <w:sz w:val="24"/>
          <w:szCs w:val="24"/>
        </w:rPr>
        <w:t>в</w:t>
      </w:r>
      <w:r w:rsidR="00B66DA0">
        <w:rPr>
          <w:rFonts w:ascii="Times New Roman" w:hAnsi="Times New Roman" w:cs="Times New Roman"/>
          <w:sz w:val="24"/>
          <w:szCs w:val="24"/>
        </w:rPr>
        <w:t>о</w:t>
      </w:r>
      <w:r w:rsidR="00195C17">
        <w:rPr>
          <w:rFonts w:ascii="Times New Roman" w:hAnsi="Times New Roman" w:cs="Times New Roman"/>
          <w:sz w:val="24"/>
          <w:szCs w:val="24"/>
        </w:rPr>
        <w:t>м</w:t>
      </w:r>
      <w:r w:rsidR="00B66DA0">
        <w:rPr>
          <w:rFonts w:ascii="Times New Roman" w:hAnsi="Times New Roman" w:cs="Times New Roman"/>
          <w:sz w:val="24"/>
          <w:szCs w:val="24"/>
        </w:rPr>
        <w:t xml:space="preserve"> систему мреже, а то</w:t>
      </w:r>
      <w:r w:rsidR="001D5700">
        <w:rPr>
          <w:rFonts w:ascii="Times New Roman" w:hAnsi="Times New Roman" w:cs="Times New Roman"/>
          <w:sz w:val="24"/>
          <w:szCs w:val="24"/>
        </w:rPr>
        <w:t>,</w:t>
      </w:r>
      <w:r w:rsidR="00B66DA0">
        <w:rPr>
          <w:rFonts w:ascii="Times New Roman" w:hAnsi="Times New Roman" w:cs="Times New Roman"/>
          <w:sz w:val="24"/>
          <w:szCs w:val="24"/>
        </w:rPr>
        <w:t xml:space="preserve"> у ствари</w:t>
      </w:r>
      <w:r w:rsidR="001D5700">
        <w:rPr>
          <w:rFonts w:ascii="Times New Roman" w:hAnsi="Times New Roman" w:cs="Times New Roman"/>
          <w:sz w:val="24"/>
          <w:szCs w:val="24"/>
        </w:rPr>
        <w:t>,</w:t>
      </w:r>
      <w:r w:rsidR="00B66DA0">
        <w:rPr>
          <w:rFonts w:ascii="Times New Roman" w:hAnsi="Times New Roman" w:cs="Times New Roman"/>
          <w:sz w:val="24"/>
          <w:szCs w:val="24"/>
        </w:rPr>
        <w:t xml:space="preserve"> поново у први план доводи </w:t>
      </w:r>
      <w:r w:rsidR="00B66DA0" w:rsidRPr="00B66DA0">
        <w:rPr>
          <w:rFonts w:ascii="Times New Roman" w:hAnsi="Times New Roman" w:cs="Times New Roman"/>
          <w:i/>
          <w:sz w:val="24"/>
          <w:szCs w:val="24"/>
        </w:rPr>
        <w:t>друштвене односе</w:t>
      </w:r>
      <w:r w:rsidR="00A064EC">
        <w:rPr>
          <w:rFonts w:ascii="Times New Roman" w:hAnsi="Times New Roman" w:cs="Times New Roman"/>
          <w:sz w:val="24"/>
          <w:szCs w:val="24"/>
        </w:rPr>
        <w:t>.</w:t>
      </w:r>
    </w:p>
    <w:p w:rsidR="00EB366D" w:rsidRDefault="00EB366D" w:rsidP="00B66DA0">
      <w:pPr>
        <w:spacing w:after="0" w:line="360" w:lineRule="auto"/>
        <w:jc w:val="center"/>
        <w:rPr>
          <w:rFonts w:ascii="Times New Roman" w:hAnsi="Times New Roman" w:cs="Times New Roman"/>
          <w:b/>
          <w:sz w:val="24"/>
          <w:szCs w:val="24"/>
        </w:rPr>
      </w:pPr>
    </w:p>
    <w:p w:rsidR="00B66DA0" w:rsidRPr="00B66DA0" w:rsidRDefault="00B66DA0" w:rsidP="00B66DA0">
      <w:pPr>
        <w:spacing w:after="0" w:line="360" w:lineRule="auto"/>
        <w:jc w:val="center"/>
        <w:rPr>
          <w:rFonts w:ascii="Times New Roman" w:hAnsi="Times New Roman" w:cs="Times New Roman"/>
          <w:b/>
          <w:sz w:val="24"/>
          <w:szCs w:val="24"/>
        </w:rPr>
      </w:pPr>
      <w:r w:rsidRPr="00B66DA0">
        <w:rPr>
          <w:rFonts w:ascii="Times New Roman" w:hAnsi="Times New Roman" w:cs="Times New Roman"/>
          <w:b/>
          <w:sz w:val="24"/>
          <w:szCs w:val="24"/>
        </w:rPr>
        <w:lastRenderedPageBreak/>
        <w:t>М</w:t>
      </w:r>
      <w:r>
        <w:rPr>
          <w:rFonts w:ascii="Times New Roman" w:hAnsi="Times New Roman" w:cs="Times New Roman"/>
          <w:b/>
          <w:sz w:val="24"/>
          <w:szCs w:val="24"/>
        </w:rPr>
        <w:t>асовни м</w:t>
      </w:r>
      <w:r w:rsidRPr="00B66DA0">
        <w:rPr>
          <w:rFonts w:ascii="Times New Roman" w:hAnsi="Times New Roman" w:cs="Times New Roman"/>
          <w:b/>
          <w:sz w:val="24"/>
          <w:szCs w:val="24"/>
        </w:rPr>
        <w:t>едији и политика</w:t>
      </w:r>
    </w:p>
    <w:p w:rsidR="00B66DA0" w:rsidRDefault="007E5167" w:rsidP="00B66D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Масовни медији називају се масовнима </w:t>
      </w:r>
      <w:r w:rsidR="00B70B9D">
        <w:rPr>
          <w:rFonts w:ascii="Times New Roman" w:hAnsi="Times New Roman" w:cs="Times New Roman"/>
          <w:sz w:val="24"/>
          <w:szCs w:val="24"/>
        </w:rPr>
        <w:t xml:space="preserve">јер допиру до публике која обухвата велики број људи (Покрајац, 2009:185). То преношење порука широј публици често доводи до измена и у другом делу ове синтагме, па их називају и – </w:t>
      </w:r>
      <w:r w:rsidR="00B70B9D" w:rsidRPr="00B70B9D">
        <w:rPr>
          <w:rFonts w:ascii="Times New Roman" w:hAnsi="Times New Roman" w:cs="Times New Roman"/>
          <w:i/>
          <w:sz w:val="24"/>
          <w:szCs w:val="24"/>
        </w:rPr>
        <w:t>масовним комуникацијама</w:t>
      </w:r>
      <w:r w:rsidR="00B70B9D">
        <w:rPr>
          <w:rFonts w:ascii="Times New Roman" w:hAnsi="Times New Roman" w:cs="Times New Roman"/>
          <w:sz w:val="24"/>
          <w:szCs w:val="24"/>
        </w:rPr>
        <w:t>. Постоји ви</w:t>
      </w:r>
      <w:r w:rsidR="00E910BC">
        <w:rPr>
          <w:rFonts w:ascii="Times New Roman" w:hAnsi="Times New Roman" w:cs="Times New Roman"/>
          <w:sz w:val="24"/>
          <w:szCs w:val="24"/>
        </w:rPr>
        <w:t>ше облика масовних комуникација</w:t>
      </w:r>
      <w:r w:rsidR="00B70B9D">
        <w:rPr>
          <w:rFonts w:ascii="Times New Roman" w:hAnsi="Times New Roman" w:cs="Times New Roman"/>
          <w:sz w:val="24"/>
          <w:szCs w:val="24"/>
        </w:rPr>
        <w:t xml:space="preserve">: телевизија, радио, дневне новине, али  поделе </w:t>
      </w:r>
      <w:r w:rsidR="00FD3639">
        <w:rPr>
          <w:rFonts w:ascii="Times New Roman" w:hAnsi="Times New Roman" w:cs="Times New Roman"/>
          <w:sz w:val="24"/>
          <w:szCs w:val="24"/>
        </w:rPr>
        <w:t xml:space="preserve">међу њима </w:t>
      </w:r>
      <w:r w:rsidR="00B70B9D">
        <w:rPr>
          <w:rFonts w:ascii="Times New Roman" w:hAnsi="Times New Roman" w:cs="Times New Roman"/>
          <w:sz w:val="24"/>
          <w:szCs w:val="24"/>
        </w:rPr>
        <w:t xml:space="preserve">нису више тако драматичне као некада, управо захаљујући напретку технологије и ширењу интернета. Спајајући познате медије у један хибридни, интернет мења природу масовних медија, укидајући њихову једносмерност кроз увођење директног одговора публике. </w:t>
      </w:r>
      <w:r w:rsidR="00FD3639">
        <w:rPr>
          <w:rFonts w:ascii="Times New Roman" w:hAnsi="Times New Roman" w:cs="Times New Roman"/>
          <w:sz w:val="24"/>
          <w:szCs w:val="24"/>
        </w:rPr>
        <w:t>Пре интернета, може се рећи да је и телевизија донела нови простор у животе људи, али тај простор био је затворен, већ обликован и презентован у облику закључаних слика. Насупрот таквом простору, који се производи у центрима и одашиље од једног према многима, и насупрот таквој, квази-интеракцији, кр</w:t>
      </w:r>
      <w:r w:rsidR="008517A1">
        <w:rPr>
          <w:rFonts w:ascii="Times New Roman" w:hAnsi="Times New Roman" w:cs="Times New Roman"/>
          <w:sz w:val="24"/>
          <w:szCs w:val="24"/>
        </w:rPr>
        <w:t xml:space="preserve">оз своју прокреативну функцију, </w:t>
      </w:r>
      <w:r w:rsidR="00FD3639">
        <w:rPr>
          <w:rFonts w:ascii="Times New Roman" w:hAnsi="Times New Roman" w:cs="Times New Roman"/>
          <w:sz w:val="24"/>
          <w:szCs w:val="24"/>
        </w:rPr>
        <w:t xml:space="preserve">виртуелни простор интернета се производи кроз интерперсоналну комуникацију његових корисника и нема </w:t>
      </w:r>
      <w:r w:rsidR="008517A1">
        <w:rPr>
          <w:rFonts w:ascii="Times New Roman" w:hAnsi="Times New Roman" w:cs="Times New Roman"/>
          <w:sz w:val="24"/>
          <w:szCs w:val="24"/>
        </w:rPr>
        <w:t xml:space="preserve">свој </w:t>
      </w:r>
      <w:r w:rsidR="00FD3639">
        <w:rPr>
          <w:rFonts w:ascii="Times New Roman" w:hAnsi="Times New Roman" w:cs="Times New Roman"/>
          <w:sz w:val="24"/>
          <w:szCs w:val="24"/>
        </w:rPr>
        <w:t>центар.</w:t>
      </w:r>
    </w:p>
    <w:p w:rsidR="00FD3639" w:rsidRDefault="00FD3639" w:rsidP="009D3B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Интернет, дакле, нуди слободу, јер се базичним аспектом слободе данас сматра могућност комуницирања (Гиденс, 2003:329</w:t>
      </w:r>
      <w:r w:rsidR="002053CD">
        <w:rPr>
          <w:rFonts w:ascii="Times New Roman" w:hAnsi="Times New Roman" w:cs="Times New Roman"/>
          <w:sz w:val="24"/>
          <w:szCs w:val="24"/>
        </w:rPr>
        <w:t>). ,,Време је стало, а простор је нестао'', каже Меклуан, један од ретких истакнутих теоретичара о електронским</w:t>
      </w:r>
      <w:r>
        <w:rPr>
          <w:rFonts w:ascii="Times New Roman" w:hAnsi="Times New Roman" w:cs="Times New Roman"/>
          <w:sz w:val="24"/>
          <w:szCs w:val="24"/>
        </w:rPr>
        <w:t xml:space="preserve"> меди</w:t>
      </w:r>
      <w:r w:rsidR="002053CD">
        <w:rPr>
          <w:rFonts w:ascii="Times New Roman" w:hAnsi="Times New Roman" w:cs="Times New Roman"/>
          <w:sz w:val="24"/>
          <w:szCs w:val="24"/>
        </w:rPr>
        <w:t>јима</w:t>
      </w:r>
      <w:r>
        <w:rPr>
          <w:rFonts w:ascii="Times New Roman" w:hAnsi="Times New Roman" w:cs="Times New Roman"/>
          <w:sz w:val="24"/>
          <w:szCs w:val="24"/>
        </w:rPr>
        <w:t xml:space="preserve">. </w:t>
      </w:r>
      <w:r w:rsidR="00DF4615">
        <w:rPr>
          <w:rFonts w:ascii="Times New Roman" w:hAnsi="Times New Roman" w:cs="Times New Roman"/>
          <w:sz w:val="24"/>
          <w:szCs w:val="24"/>
        </w:rPr>
        <w:t>Његова је и тврдња ,,м</w:t>
      </w:r>
      <w:r w:rsidR="00867A91">
        <w:rPr>
          <w:rFonts w:ascii="Times New Roman" w:hAnsi="Times New Roman" w:cs="Times New Roman"/>
          <w:sz w:val="24"/>
          <w:szCs w:val="24"/>
        </w:rPr>
        <w:t xml:space="preserve">едиј је порука'', према којој природа медија који постоје у једном друштву више утиче на његову структуру, него порука која се тим медијима преносе. На тај начин, он сматра, електронски медији стварају </w:t>
      </w:r>
      <w:r w:rsidR="00867A91" w:rsidRPr="00867A91">
        <w:rPr>
          <w:rFonts w:ascii="Times New Roman" w:hAnsi="Times New Roman" w:cs="Times New Roman"/>
          <w:i/>
          <w:sz w:val="24"/>
          <w:szCs w:val="24"/>
        </w:rPr>
        <w:t>глобално село</w:t>
      </w:r>
      <w:r w:rsidR="00867A91">
        <w:rPr>
          <w:rFonts w:ascii="Times New Roman" w:hAnsi="Times New Roman" w:cs="Times New Roman"/>
          <w:sz w:val="24"/>
          <w:szCs w:val="24"/>
        </w:rPr>
        <w:t>, у којем људи широм света гледају догађаје истовремено са њиховим одвијањем и у њима заједнички учествују. Полаз</w:t>
      </w:r>
      <w:r w:rsidR="001D5700">
        <w:rPr>
          <w:rFonts w:ascii="Times New Roman" w:hAnsi="Times New Roman" w:cs="Times New Roman"/>
          <w:sz w:val="24"/>
          <w:szCs w:val="24"/>
        </w:rPr>
        <w:t>е</w:t>
      </w:r>
      <w:r w:rsidR="00867A91">
        <w:rPr>
          <w:rFonts w:ascii="Times New Roman" w:hAnsi="Times New Roman" w:cs="Times New Roman"/>
          <w:sz w:val="24"/>
          <w:szCs w:val="24"/>
        </w:rPr>
        <w:t>ћи од Хабермасове анализе јавне сфере, већина оптимистичних аутора гледа позитивно на потенцијале сајберпростора за обнову јавног места. Фербанк каже ,,Сајберпростор (је) ипак постао нова арена за учешће у јавном животу. Унутар његових граница, корисници могу деловати као медијска публика... али корисници су такође аутори, јавни говорници, државници, ерудите''. ,,Писмо блогеру Медведеву''</w:t>
      </w:r>
      <w:r w:rsidR="008517A1">
        <w:rPr>
          <w:rStyle w:val="FootnoteReference"/>
          <w:rFonts w:ascii="Times New Roman" w:hAnsi="Times New Roman" w:cs="Times New Roman"/>
          <w:sz w:val="24"/>
          <w:szCs w:val="24"/>
        </w:rPr>
        <w:footnoteReference w:id="14"/>
      </w:r>
      <w:r w:rsidR="008517A1">
        <w:rPr>
          <w:rFonts w:ascii="Times New Roman" w:hAnsi="Times New Roman" w:cs="Times New Roman"/>
          <w:sz w:val="24"/>
          <w:szCs w:val="24"/>
        </w:rPr>
        <w:t xml:space="preserve"> и сам блог</w:t>
      </w:r>
      <w:r w:rsidR="008517A1">
        <w:rPr>
          <w:rStyle w:val="FootnoteReference"/>
          <w:rFonts w:ascii="Times New Roman" w:hAnsi="Times New Roman" w:cs="Times New Roman"/>
          <w:sz w:val="24"/>
          <w:szCs w:val="24"/>
        </w:rPr>
        <w:footnoteReference w:id="15"/>
      </w:r>
      <w:r w:rsidR="002053CD">
        <w:rPr>
          <w:rFonts w:ascii="Times New Roman" w:hAnsi="Times New Roman" w:cs="Times New Roman"/>
          <w:sz w:val="24"/>
          <w:szCs w:val="24"/>
        </w:rPr>
        <w:t xml:space="preserve"> </w:t>
      </w:r>
      <w:r w:rsidR="008517A1">
        <w:rPr>
          <w:rFonts w:ascii="Times New Roman" w:hAnsi="Times New Roman" w:cs="Times New Roman"/>
          <w:sz w:val="24"/>
          <w:szCs w:val="24"/>
        </w:rPr>
        <w:t>су</w:t>
      </w:r>
      <w:r w:rsidR="00867A91">
        <w:rPr>
          <w:rFonts w:ascii="Times New Roman" w:hAnsi="Times New Roman" w:cs="Times New Roman"/>
          <w:sz w:val="24"/>
          <w:szCs w:val="24"/>
        </w:rPr>
        <w:t xml:space="preserve"> пример</w:t>
      </w:r>
      <w:r w:rsidR="008517A1">
        <w:rPr>
          <w:rFonts w:ascii="Times New Roman" w:hAnsi="Times New Roman" w:cs="Times New Roman"/>
          <w:sz w:val="24"/>
          <w:szCs w:val="24"/>
        </w:rPr>
        <w:t>и</w:t>
      </w:r>
      <w:r w:rsidR="00867A91">
        <w:rPr>
          <w:rFonts w:ascii="Times New Roman" w:hAnsi="Times New Roman" w:cs="Times New Roman"/>
          <w:sz w:val="24"/>
          <w:szCs w:val="24"/>
        </w:rPr>
        <w:t xml:space="preserve"> предности интернета у посредовању између</w:t>
      </w:r>
      <w:r w:rsidR="008517A1">
        <w:rPr>
          <w:rFonts w:ascii="Times New Roman" w:hAnsi="Times New Roman" w:cs="Times New Roman"/>
          <w:sz w:val="24"/>
          <w:szCs w:val="24"/>
        </w:rPr>
        <w:t xml:space="preserve"> људи</w:t>
      </w:r>
      <w:r w:rsidR="00867A91">
        <w:rPr>
          <w:rFonts w:ascii="Times New Roman" w:hAnsi="Times New Roman" w:cs="Times New Roman"/>
          <w:sz w:val="24"/>
          <w:szCs w:val="24"/>
        </w:rPr>
        <w:t xml:space="preserve">, заобилазећи читаву хијерархију </w:t>
      </w:r>
      <w:r w:rsidR="008517A1">
        <w:rPr>
          <w:rFonts w:ascii="Times New Roman" w:hAnsi="Times New Roman" w:cs="Times New Roman"/>
          <w:sz w:val="24"/>
          <w:szCs w:val="24"/>
        </w:rPr>
        <w:t>политичких, међународних или класних односа који међу њима могу да постоје (Танасић, 2011:45).</w:t>
      </w:r>
    </w:p>
    <w:p w:rsidR="00765E09" w:rsidRDefault="009D3B62" w:rsidP="00765E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Међутим, у савременој теорији медија, на интернет</w:t>
      </w:r>
      <w:r w:rsidR="00765E09">
        <w:rPr>
          <w:rFonts w:ascii="Times New Roman" w:hAnsi="Times New Roman" w:cs="Times New Roman"/>
          <w:sz w:val="24"/>
          <w:szCs w:val="24"/>
        </w:rPr>
        <w:t xml:space="preserve"> се,</w:t>
      </w:r>
      <w:r>
        <w:rPr>
          <w:rFonts w:ascii="Times New Roman" w:hAnsi="Times New Roman" w:cs="Times New Roman"/>
          <w:sz w:val="24"/>
          <w:szCs w:val="24"/>
        </w:rPr>
        <w:t xml:space="preserve"> у оквиру електронских медија</w:t>
      </w:r>
      <w:r w:rsidR="00765E09">
        <w:rPr>
          <w:rFonts w:ascii="Times New Roman" w:hAnsi="Times New Roman" w:cs="Times New Roman"/>
          <w:sz w:val="24"/>
          <w:szCs w:val="24"/>
        </w:rPr>
        <w:t>,</w:t>
      </w:r>
      <w:r>
        <w:rPr>
          <w:rFonts w:ascii="Times New Roman" w:hAnsi="Times New Roman" w:cs="Times New Roman"/>
          <w:sz w:val="24"/>
          <w:szCs w:val="24"/>
        </w:rPr>
        <w:t xml:space="preserve"> не гледа благонаклоно. Бодријар, називан и ,,француским Меклуаном'', уводи термин </w:t>
      </w:r>
      <w:r w:rsidRPr="009D3B62">
        <w:rPr>
          <w:rFonts w:ascii="Times New Roman" w:hAnsi="Times New Roman" w:cs="Times New Roman"/>
          <w:i/>
          <w:sz w:val="24"/>
          <w:szCs w:val="24"/>
        </w:rPr>
        <w:t>хиперреалност.</w:t>
      </w:r>
      <w:r>
        <w:rPr>
          <w:rFonts w:ascii="Times New Roman" w:hAnsi="Times New Roman" w:cs="Times New Roman"/>
          <w:sz w:val="24"/>
          <w:szCs w:val="24"/>
        </w:rPr>
        <w:t xml:space="preserve"> Он је тврдио да живимо у доба када смо затрпани информацијама, тако да кроз однос стварности и слике која је описује, стварност постаје све више техничко-медијална и виртуелна, а делује као да је ,,стварнија од стварног''. Доминацијом слике, која је променила саму природу наших живота, а која је оснажена и путем интернета, бави се социолошка дисциплина – социологија визуелног</w:t>
      </w:r>
      <w:r w:rsidR="00765E09">
        <w:rPr>
          <w:rStyle w:val="FootnoteReference"/>
          <w:rFonts w:ascii="Times New Roman" w:hAnsi="Times New Roman" w:cs="Times New Roman"/>
          <w:sz w:val="24"/>
          <w:szCs w:val="24"/>
        </w:rPr>
        <w:footnoteReference w:id="16"/>
      </w:r>
      <w:r w:rsidR="00765E09">
        <w:rPr>
          <w:rFonts w:ascii="Times New Roman" w:hAnsi="Times New Roman" w:cs="Times New Roman"/>
          <w:sz w:val="24"/>
          <w:szCs w:val="24"/>
        </w:rPr>
        <w:t>. Не залазећи дубље у сложене последице које хиперреалност има и може имати, треба споменути и размишљања Ноама Чомског по питању некритичког односа јавности према медијским садржајима. Он с правом указује на огромне могућности медија да манипулишу масама људи, а да оне тога нису свесне, већ дају свој прећутни пристанак (Покрајац, 2009:190). Таква манипулације је потребна и бизнису и политици.</w:t>
      </w:r>
    </w:p>
    <w:p w:rsidR="00765E09" w:rsidRDefault="00026D56" w:rsidP="00765E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Иако би се према сензационалистичким називима датим дешавањима у свету, као што су ,,фејсбук револуције'', могло чинити да је друштвено ангажовање постало чешће посредством друштвених мрежа, нема доказа да је заиста тако. Сигурно да је лакше и брже организовати грађанску или било какву другу иницијативу рачунарски посредованом комуникацијом, али има аутори који сматрају да ће виртуелн</w:t>
      </w:r>
      <w:r w:rsidR="00440F10">
        <w:rPr>
          <w:rFonts w:ascii="Times New Roman" w:hAnsi="Times New Roman" w:cs="Times New Roman"/>
          <w:sz w:val="24"/>
          <w:szCs w:val="24"/>
        </w:rPr>
        <w:t>и простор</w:t>
      </w:r>
      <w:r>
        <w:rPr>
          <w:rFonts w:ascii="Times New Roman" w:hAnsi="Times New Roman" w:cs="Times New Roman"/>
          <w:sz w:val="24"/>
          <w:szCs w:val="24"/>
        </w:rPr>
        <w:t xml:space="preserve"> имати супротан учинак. Мекиланд тврди да: ,,Пре него што ће обезбедити замену за пропадајуће јавно царство, виртуелне заједнице у ствари доприносе овом опадању. Оне су још једна ствар која држи људе иза врата и ван улица'' (Петровић, </w:t>
      </w:r>
      <w:r w:rsidR="0048449E">
        <w:rPr>
          <w:rFonts w:ascii="Times New Roman" w:hAnsi="Times New Roman" w:cs="Times New Roman"/>
          <w:sz w:val="24"/>
          <w:szCs w:val="24"/>
        </w:rPr>
        <w:t>2008</w:t>
      </w:r>
      <w:r>
        <w:rPr>
          <w:rFonts w:ascii="Times New Roman" w:hAnsi="Times New Roman" w:cs="Times New Roman"/>
          <w:sz w:val="24"/>
          <w:szCs w:val="24"/>
        </w:rPr>
        <w:t xml:space="preserve">:96). </w:t>
      </w:r>
      <w:r w:rsidR="00440F10">
        <w:rPr>
          <w:rFonts w:ascii="Times New Roman" w:hAnsi="Times New Roman" w:cs="Times New Roman"/>
          <w:sz w:val="24"/>
          <w:szCs w:val="24"/>
        </w:rPr>
        <w:t xml:space="preserve">Ипак, већ данас у неким земљама могу је спровести комплетне парламентарне изборе путем интернета, што пружа нове шансе демократији због ефикасности и ажурности контроле (чешћа, а при томе и јефтинија провера поверења бирача према својим политичким представницима). Било како било, и </w:t>
      </w:r>
      <w:r w:rsidR="00440F10" w:rsidRPr="00440F10">
        <w:rPr>
          <w:rFonts w:ascii="Times New Roman" w:hAnsi="Times New Roman" w:cs="Times New Roman"/>
          <w:i/>
          <w:sz w:val="24"/>
          <w:szCs w:val="24"/>
        </w:rPr>
        <w:t>виртуелна политика</w:t>
      </w:r>
      <w:r w:rsidR="00440F10">
        <w:rPr>
          <w:rFonts w:ascii="Times New Roman" w:hAnsi="Times New Roman" w:cs="Times New Roman"/>
          <w:sz w:val="24"/>
          <w:szCs w:val="24"/>
        </w:rPr>
        <w:t xml:space="preserve"> ускоро долази (Покрајац, 2009:194).</w:t>
      </w:r>
    </w:p>
    <w:p w:rsidR="00440F10" w:rsidRDefault="00440F10" w:rsidP="00765E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 њу се, рекло би се, спремају земље као што су Француска, у којој је Уставни суд прогласио право на интернет за основно људско право, и Финска, у којој је Уставом сваком грађанину то право омогућено</w:t>
      </w:r>
      <w:r>
        <w:rPr>
          <w:rStyle w:val="FootnoteReference"/>
          <w:rFonts w:ascii="Times New Roman" w:hAnsi="Times New Roman" w:cs="Times New Roman"/>
          <w:sz w:val="24"/>
          <w:szCs w:val="24"/>
        </w:rPr>
        <w:footnoteReference w:id="17"/>
      </w:r>
      <w:r w:rsidR="00DF4615">
        <w:rPr>
          <w:rFonts w:ascii="Times New Roman" w:hAnsi="Times New Roman" w:cs="Times New Roman"/>
          <w:sz w:val="24"/>
          <w:szCs w:val="24"/>
        </w:rPr>
        <w:t>. Србија, како у овом погледу</w:t>
      </w:r>
      <w:r>
        <w:rPr>
          <w:rFonts w:ascii="Times New Roman" w:hAnsi="Times New Roman" w:cs="Times New Roman"/>
          <w:sz w:val="24"/>
          <w:szCs w:val="24"/>
        </w:rPr>
        <w:t>, тако и технички</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Pr>
          <w:rFonts w:ascii="Times New Roman" w:hAnsi="Times New Roman" w:cs="Times New Roman"/>
          <w:sz w:val="24"/>
          <w:szCs w:val="24"/>
        </w:rPr>
        <w:lastRenderedPageBreak/>
        <w:t>још увек заостаје</w:t>
      </w:r>
      <w:r w:rsidR="00DF4615">
        <w:rPr>
          <w:rFonts w:ascii="Times New Roman" w:hAnsi="Times New Roman" w:cs="Times New Roman"/>
          <w:sz w:val="24"/>
          <w:szCs w:val="24"/>
        </w:rPr>
        <w:t>, мада је, под неповољнијим околностима, ушла у историју интернета. Према финском филозофу Пеки Химанену, први ,,мрежни рат'' био је рат на Косову 1999, обележен успешним отпором српских растурача компјутерских програма и система и њихових иностраних пријатеља нападима НАТО сервера.</w:t>
      </w:r>
    </w:p>
    <w:p w:rsidR="00DF4615" w:rsidRPr="000967B6" w:rsidRDefault="000967B6" w:rsidP="00DF4615">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(Не)виртуелне заједнице и омладина</w:t>
      </w:r>
    </w:p>
    <w:p w:rsidR="00A83D31" w:rsidRDefault="001914F6" w:rsidP="00A83D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Појам заједнице, и без довођења у везу са виртуелношћу, стара је и социолозима добро знана тема око чијег се дефинисања ломе копља. Стога не чуди зашто је, њеним враћањем у жижу интересовања, феномен виртуелних заједница један од најдискутованијих и најистраживанијих интернет феномена (Петровић, </w:t>
      </w:r>
      <w:r w:rsidR="0048449E">
        <w:rPr>
          <w:rFonts w:ascii="Times New Roman" w:hAnsi="Times New Roman" w:cs="Times New Roman"/>
          <w:sz w:val="24"/>
          <w:szCs w:val="24"/>
        </w:rPr>
        <w:t>2008</w:t>
      </w:r>
      <w:r>
        <w:rPr>
          <w:rFonts w:ascii="Times New Roman" w:hAnsi="Times New Roman" w:cs="Times New Roman"/>
          <w:sz w:val="24"/>
          <w:szCs w:val="24"/>
        </w:rPr>
        <w:t xml:space="preserve">:95). У основи, како је то </w:t>
      </w:r>
      <w:r w:rsidR="00F1710D">
        <w:rPr>
          <w:rFonts w:ascii="Times New Roman" w:hAnsi="Times New Roman" w:cs="Times New Roman"/>
          <w:sz w:val="24"/>
          <w:szCs w:val="24"/>
        </w:rPr>
        <w:t xml:space="preserve">речено </w:t>
      </w:r>
      <w:r>
        <w:rPr>
          <w:rFonts w:ascii="Times New Roman" w:hAnsi="Times New Roman" w:cs="Times New Roman"/>
          <w:sz w:val="24"/>
          <w:szCs w:val="24"/>
        </w:rPr>
        <w:t>у раду социолошкиње Антонијевић, можемо рећи да су виртуелне заједнице друштвене групе које настају повезивањем људи у сајбер-простору. Овакво означавање виртуелних друштвених група популаризовао је Хауард Рајнголд у свом делу из 1993. године под називом ,,Виртуелне заједнице''</w:t>
      </w:r>
      <w:r w:rsidR="00F1710D">
        <w:rPr>
          <w:rFonts w:ascii="Times New Roman" w:hAnsi="Times New Roman" w:cs="Times New Roman"/>
          <w:sz w:val="24"/>
          <w:szCs w:val="24"/>
        </w:rPr>
        <w:t>, а од тада је термин</w:t>
      </w:r>
      <w:r w:rsidR="001D5700">
        <w:rPr>
          <w:rFonts w:ascii="Times New Roman" w:hAnsi="Times New Roman" w:cs="Times New Roman"/>
          <w:sz w:val="24"/>
          <w:szCs w:val="24"/>
        </w:rPr>
        <w:t>,</w:t>
      </w:r>
      <w:r w:rsidR="00F1710D">
        <w:rPr>
          <w:rFonts w:ascii="Times New Roman" w:hAnsi="Times New Roman" w:cs="Times New Roman"/>
          <w:sz w:val="24"/>
          <w:szCs w:val="24"/>
        </w:rPr>
        <w:t xml:space="preserve"> углавном</w:t>
      </w:r>
      <w:r w:rsidR="001D5700">
        <w:rPr>
          <w:rFonts w:ascii="Times New Roman" w:hAnsi="Times New Roman" w:cs="Times New Roman"/>
          <w:sz w:val="24"/>
          <w:szCs w:val="24"/>
        </w:rPr>
        <w:t>,</w:t>
      </w:r>
      <w:r w:rsidR="00F1710D">
        <w:rPr>
          <w:rFonts w:ascii="Times New Roman" w:hAnsi="Times New Roman" w:cs="Times New Roman"/>
          <w:sz w:val="24"/>
          <w:szCs w:val="24"/>
        </w:rPr>
        <w:t xml:space="preserve"> постао општеприхваћен. Рајнголд је један од првих који се бавио </w:t>
      </w:r>
      <w:r w:rsidR="00A77E5A">
        <w:rPr>
          <w:rFonts w:ascii="Times New Roman" w:hAnsi="Times New Roman" w:cs="Times New Roman"/>
          <w:sz w:val="24"/>
          <w:szCs w:val="24"/>
        </w:rPr>
        <w:t>овим феноменом</w:t>
      </w:r>
      <w:r w:rsidR="00F1710D">
        <w:rPr>
          <w:rFonts w:ascii="Times New Roman" w:hAnsi="Times New Roman" w:cs="Times New Roman"/>
          <w:sz w:val="24"/>
          <w:szCs w:val="24"/>
        </w:rPr>
        <w:t>. Он сматра, у чему се слажу поборници виртуелних заједница, да са њима настаје нова форма друштвености која нас може вратити идеалима дружења, народне традиције и културне хомогености Тенисове органске заједнице, и то поткрепљује речима ,,Зато што не можемо да видимо једни друге у сајбер-простору, пол, године, национално порекло или физичка оштећења су споредни...'' (Rheingold, 1993:30). Међутим, емпиријска и</w:t>
      </w:r>
      <w:r w:rsidR="001D5700">
        <w:rPr>
          <w:rFonts w:ascii="Times New Roman" w:hAnsi="Times New Roman" w:cs="Times New Roman"/>
          <w:sz w:val="24"/>
          <w:szCs w:val="24"/>
        </w:rPr>
        <w:t xml:space="preserve">страживања других аутора </w:t>
      </w:r>
      <w:r w:rsidR="00F1710D">
        <w:rPr>
          <w:rFonts w:ascii="Times New Roman" w:hAnsi="Times New Roman" w:cs="Times New Roman"/>
          <w:sz w:val="24"/>
          <w:szCs w:val="24"/>
        </w:rPr>
        <w:t xml:space="preserve">показала </w:t>
      </w:r>
      <w:r w:rsidR="001D5700">
        <w:rPr>
          <w:rFonts w:ascii="Times New Roman" w:hAnsi="Times New Roman" w:cs="Times New Roman"/>
          <w:sz w:val="24"/>
          <w:szCs w:val="24"/>
        </w:rPr>
        <w:t xml:space="preserve">су </w:t>
      </w:r>
      <w:r w:rsidR="00F1710D">
        <w:rPr>
          <w:rFonts w:ascii="Times New Roman" w:hAnsi="Times New Roman" w:cs="Times New Roman"/>
          <w:sz w:val="24"/>
          <w:szCs w:val="24"/>
        </w:rPr>
        <w:t>да</w:t>
      </w:r>
      <w:r w:rsidR="001D5700">
        <w:rPr>
          <w:rFonts w:ascii="Times New Roman" w:hAnsi="Times New Roman" w:cs="Times New Roman"/>
          <w:sz w:val="24"/>
          <w:szCs w:val="24"/>
        </w:rPr>
        <w:t>,</w:t>
      </w:r>
      <w:r w:rsidR="00F1710D">
        <w:rPr>
          <w:rFonts w:ascii="Times New Roman" w:hAnsi="Times New Roman" w:cs="Times New Roman"/>
          <w:sz w:val="24"/>
          <w:szCs w:val="24"/>
        </w:rPr>
        <w:t xml:space="preserve"> као и у реалном друштвеном окружењу, ове карактеристике играју важну улогу у профилисању идентитета као и формирању виртуелних заједница (Петровић, </w:t>
      </w:r>
      <w:r w:rsidR="0048449E">
        <w:rPr>
          <w:rFonts w:ascii="Times New Roman" w:hAnsi="Times New Roman" w:cs="Times New Roman"/>
          <w:sz w:val="24"/>
          <w:szCs w:val="24"/>
        </w:rPr>
        <w:t>2008</w:t>
      </w:r>
      <w:r w:rsidR="00F1710D">
        <w:rPr>
          <w:rFonts w:ascii="Times New Roman" w:hAnsi="Times New Roman" w:cs="Times New Roman"/>
          <w:sz w:val="24"/>
          <w:szCs w:val="24"/>
        </w:rPr>
        <w:t>:95), нарочито питање пола.</w:t>
      </w:r>
    </w:p>
    <w:p w:rsidR="00F1710D" w:rsidRDefault="00F1710D" w:rsidP="00A83D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Упоредо са заговорницима виртуелних заједница, појавили су се и њихови противници ко</w:t>
      </w:r>
      <w:r w:rsidR="00A77E5A">
        <w:rPr>
          <w:rFonts w:ascii="Times New Roman" w:hAnsi="Times New Roman" w:cs="Times New Roman"/>
          <w:sz w:val="24"/>
          <w:szCs w:val="24"/>
        </w:rPr>
        <w:t>ји истичу негативне аспекте</w:t>
      </w:r>
      <w:r>
        <w:rPr>
          <w:rFonts w:ascii="Times New Roman" w:hAnsi="Times New Roman" w:cs="Times New Roman"/>
          <w:sz w:val="24"/>
          <w:szCs w:val="24"/>
        </w:rPr>
        <w:t xml:space="preserve"> ,,псеудозаједница''</w:t>
      </w:r>
      <w:r w:rsidR="00EC2D42">
        <w:rPr>
          <w:rFonts w:ascii="Times New Roman" w:hAnsi="Times New Roman" w:cs="Times New Roman"/>
          <w:sz w:val="24"/>
          <w:szCs w:val="24"/>
        </w:rPr>
        <w:t>, као што је смањење капацитета за друштевност у стварном животу, где се поново отвара питање алијенације и слабљења традиционалних извора и</w:t>
      </w:r>
      <w:r w:rsidR="00A77E5A">
        <w:rPr>
          <w:rFonts w:ascii="Times New Roman" w:hAnsi="Times New Roman" w:cs="Times New Roman"/>
          <w:sz w:val="24"/>
          <w:szCs w:val="24"/>
        </w:rPr>
        <w:t>нтимности. Када се говори о</w:t>
      </w:r>
      <w:r w:rsidR="00EC2D42">
        <w:rPr>
          <w:rFonts w:ascii="Times New Roman" w:hAnsi="Times New Roman" w:cs="Times New Roman"/>
          <w:sz w:val="24"/>
          <w:szCs w:val="24"/>
        </w:rPr>
        <w:t xml:space="preserve"> традиционалним изворима интимности, али и заједницама уопште, неизбежна тема и добар пример јесте схватање породице. Патријархална породица, </w:t>
      </w:r>
      <w:r w:rsidR="00F86910">
        <w:rPr>
          <w:rFonts w:ascii="Times New Roman" w:hAnsi="Times New Roman" w:cs="Times New Roman"/>
          <w:sz w:val="24"/>
          <w:szCs w:val="24"/>
        </w:rPr>
        <w:t>коју неки аутори сматрају јед</w:t>
      </w:r>
      <w:r w:rsidR="00AC456C">
        <w:rPr>
          <w:rFonts w:ascii="Times New Roman" w:hAnsi="Times New Roman" w:cs="Times New Roman"/>
          <w:sz w:val="24"/>
          <w:szCs w:val="24"/>
        </w:rPr>
        <w:t>н</w:t>
      </w:r>
      <w:r w:rsidR="00F86910">
        <w:rPr>
          <w:rFonts w:ascii="Times New Roman" w:hAnsi="Times New Roman" w:cs="Times New Roman"/>
          <w:sz w:val="24"/>
          <w:szCs w:val="24"/>
        </w:rPr>
        <w:t>им</w:t>
      </w:r>
      <w:r w:rsidR="00AC456C">
        <w:rPr>
          <w:rFonts w:ascii="Times New Roman" w:hAnsi="Times New Roman" w:cs="Times New Roman"/>
          <w:sz w:val="24"/>
          <w:szCs w:val="24"/>
        </w:rPr>
        <w:t xml:space="preserve"> од основних стубова индустријског друштва, код теоретичара алијенације, упоређује се са </w:t>
      </w:r>
      <w:r w:rsidR="00AC456C">
        <w:rPr>
          <w:rFonts w:ascii="Times New Roman" w:hAnsi="Times New Roman" w:cs="Times New Roman"/>
          <w:sz w:val="24"/>
          <w:szCs w:val="24"/>
        </w:rPr>
        <w:lastRenderedPageBreak/>
        <w:t>модерним заједницама, у којима две особе удаљене хиљадама километара уз помоћ апстрактних система могу бити далеко интимније него две особе које седе у истој просторији, како сматра Гиденс. У условима таквих поређења, они</w:t>
      </w:r>
      <w:r w:rsidR="00A77E5A">
        <w:rPr>
          <w:rFonts w:ascii="Times New Roman" w:hAnsi="Times New Roman" w:cs="Times New Roman"/>
          <w:sz w:val="24"/>
          <w:szCs w:val="24"/>
        </w:rPr>
        <w:t xml:space="preserve"> сматрају да, нестајањем </w:t>
      </w:r>
      <w:r w:rsidR="00AC456C">
        <w:rPr>
          <w:rFonts w:ascii="Times New Roman" w:hAnsi="Times New Roman" w:cs="Times New Roman"/>
          <w:sz w:val="24"/>
          <w:szCs w:val="24"/>
        </w:rPr>
        <w:t>традиционалних извора, нестаје</w:t>
      </w:r>
      <w:r w:rsidR="00AC456C" w:rsidRPr="00AC456C">
        <w:rPr>
          <w:rFonts w:ascii="Times New Roman" w:hAnsi="Times New Roman" w:cs="Times New Roman"/>
          <w:sz w:val="24"/>
          <w:szCs w:val="24"/>
        </w:rPr>
        <w:t xml:space="preserve"> </w:t>
      </w:r>
      <w:r w:rsidR="00AC456C">
        <w:rPr>
          <w:rFonts w:ascii="Times New Roman" w:hAnsi="Times New Roman" w:cs="Times New Roman"/>
          <w:sz w:val="24"/>
          <w:szCs w:val="24"/>
        </w:rPr>
        <w:t>сама интимност. Њихов проблем јесте статичност схватања. Говорећи о патријархалној породици, Адорно и Хоркхајмер у својим ,,Социолошким студијама'' кажу да је она остала феудална институција утемељена на начелу ,,крви'', задржавши ирационални моменат усред индустријског друштва (</w:t>
      </w:r>
      <w:r w:rsidR="000967B6">
        <w:rPr>
          <w:rFonts w:ascii="Times New Roman" w:hAnsi="Times New Roman" w:cs="Times New Roman"/>
          <w:sz w:val="24"/>
          <w:szCs w:val="24"/>
        </w:rPr>
        <w:t xml:space="preserve">Adorno, Horkheimer, </w:t>
      </w:r>
      <w:r w:rsidR="00AC456C">
        <w:rPr>
          <w:rFonts w:ascii="Times New Roman" w:hAnsi="Times New Roman" w:cs="Times New Roman"/>
          <w:sz w:val="24"/>
          <w:szCs w:val="24"/>
        </w:rPr>
        <w:t xml:space="preserve">1980:128). Дакле, да би се </w:t>
      </w:r>
      <w:r w:rsidR="00A77E5A">
        <w:rPr>
          <w:rFonts w:ascii="Times New Roman" w:hAnsi="Times New Roman" w:cs="Times New Roman"/>
          <w:sz w:val="24"/>
          <w:szCs w:val="24"/>
        </w:rPr>
        <w:t>рационално сагледавала</w:t>
      </w:r>
      <w:r w:rsidR="00AC456C">
        <w:rPr>
          <w:rFonts w:ascii="Times New Roman" w:hAnsi="Times New Roman" w:cs="Times New Roman"/>
          <w:sz w:val="24"/>
          <w:szCs w:val="24"/>
        </w:rPr>
        <w:t xml:space="preserve"> породица и нови обрасци друштвености који карактеришу савремено доба</w:t>
      </w:r>
      <w:r w:rsidR="00A77E5A">
        <w:rPr>
          <w:rFonts w:ascii="Times New Roman" w:hAnsi="Times New Roman" w:cs="Times New Roman"/>
          <w:sz w:val="24"/>
          <w:szCs w:val="24"/>
        </w:rPr>
        <w:t>, према Петровићевом мишљењу, неопходно је напушт</w:t>
      </w:r>
      <w:r w:rsidR="00D10F8E">
        <w:rPr>
          <w:rFonts w:ascii="Times New Roman" w:hAnsi="Times New Roman" w:cs="Times New Roman"/>
          <w:sz w:val="24"/>
          <w:szCs w:val="24"/>
        </w:rPr>
        <w:t>ање класичног статично-дихотом</w:t>
      </w:r>
      <w:r w:rsidR="00A77E5A">
        <w:rPr>
          <w:rFonts w:ascii="Times New Roman" w:hAnsi="Times New Roman" w:cs="Times New Roman"/>
          <w:sz w:val="24"/>
          <w:szCs w:val="24"/>
        </w:rPr>
        <w:t>ног приступа као што је Тенисов и прихватање динамичнијег приступа. Гиденс такође сматра да традиционални извори интимности одумиру, али с њима не одумире интимност, већ се кроз модерност трансформише. Грановетер је кроз низ истраживања показао да су</w:t>
      </w:r>
      <w:r w:rsidR="001D5700">
        <w:rPr>
          <w:rFonts w:ascii="Times New Roman" w:hAnsi="Times New Roman" w:cs="Times New Roman"/>
          <w:sz w:val="24"/>
          <w:szCs w:val="24"/>
        </w:rPr>
        <w:t>,</w:t>
      </w:r>
      <w:r w:rsidR="00A77E5A">
        <w:rPr>
          <w:rFonts w:ascii="Times New Roman" w:hAnsi="Times New Roman" w:cs="Times New Roman"/>
          <w:sz w:val="24"/>
          <w:szCs w:val="24"/>
        </w:rPr>
        <w:t xml:space="preserve"> за разлику од ,,јаких веза'' (родб</w:t>
      </w:r>
      <w:r w:rsidR="001D5700">
        <w:rPr>
          <w:rFonts w:ascii="Times New Roman" w:hAnsi="Times New Roman" w:cs="Times New Roman"/>
          <w:sz w:val="24"/>
          <w:szCs w:val="24"/>
        </w:rPr>
        <w:t>инских, пријатељских и сличних)</w:t>
      </w:r>
      <w:r w:rsidR="00A77E5A">
        <w:rPr>
          <w:rFonts w:ascii="Times New Roman" w:hAnsi="Times New Roman" w:cs="Times New Roman"/>
          <w:sz w:val="24"/>
          <w:szCs w:val="24"/>
        </w:rPr>
        <w:t xml:space="preserve"> ,,слабе везе'' (које се одржавају и путем интернета) често од пресудне користи за појединца који жели да дође до важних информација, пронађе запослење или напредује у каријери (Петровић, </w:t>
      </w:r>
      <w:r w:rsidR="0048449E">
        <w:rPr>
          <w:rFonts w:ascii="Times New Roman" w:hAnsi="Times New Roman" w:cs="Times New Roman"/>
          <w:sz w:val="24"/>
          <w:szCs w:val="24"/>
        </w:rPr>
        <w:t>2008</w:t>
      </w:r>
      <w:r w:rsidR="00A77E5A">
        <w:rPr>
          <w:rFonts w:ascii="Times New Roman" w:hAnsi="Times New Roman" w:cs="Times New Roman"/>
          <w:sz w:val="24"/>
          <w:szCs w:val="24"/>
        </w:rPr>
        <w:t>:53).</w:t>
      </w:r>
    </w:p>
    <w:p w:rsidR="00EE6FED" w:rsidRDefault="00EE6FED" w:rsidP="00EE6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Ка</w:t>
      </w:r>
      <w:r w:rsidR="00C553DF">
        <w:rPr>
          <w:rFonts w:ascii="Times New Roman" w:hAnsi="Times New Roman" w:cs="Times New Roman"/>
          <w:sz w:val="24"/>
          <w:szCs w:val="24"/>
        </w:rPr>
        <w:t xml:space="preserve">кав је положај младих у </w:t>
      </w:r>
      <w:r>
        <w:rPr>
          <w:rFonts w:ascii="Times New Roman" w:hAnsi="Times New Roman" w:cs="Times New Roman"/>
          <w:sz w:val="24"/>
          <w:szCs w:val="24"/>
        </w:rPr>
        <w:t>измењеним околностима до којих доводи или их, као последица различитих процеса, мења интернет чију су, према статис</w:t>
      </w:r>
      <w:r w:rsidR="000967B6">
        <w:rPr>
          <w:rFonts w:ascii="Times New Roman" w:hAnsi="Times New Roman" w:cs="Times New Roman"/>
          <w:sz w:val="24"/>
          <w:szCs w:val="24"/>
        </w:rPr>
        <w:t>т</w:t>
      </w:r>
      <w:r>
        <w:rPr>
          <w:rFonts w:ascii="Times New Roman" w:hAnsi="Times New Roman" w:cs="Times New Roman"/>
          <w:sz w:val="24"/>
          <w:szCs w:val="24"/>
        </w:rPr>
        <w:t xml:space="preserve">икама, они најчешћи корисници? Све о чему је </w:t>
      </w:r>
      <w:r w:rsidR="00001238">
        <w:rPr>
          <w:rFonts w:ascii="Times New Roman" w:hAnsi="Times New Roman" w:cs="Times New Roman"/>
          <w:sz w:val="24"/>
          <w:szCs w:val="24"/>
        </w:rPr>
        <w:t xml:space="preserve">претходно </w:t>
      </w:r>
      <w:r>
        <w:rPr>
          <w:rFonts w:ascii="Times New Roman" w:hAnsi="Times New Roman" w:cs="Times New Roman"/>
          <w:sz w:val="24"/>
          <w:szCs w:val="24"/>
        </w:rPr>
        <w:t xml:space="preserve">говорено у овом раду односи се и на њих, али </w:t>
      </w:r>
      <w:r w:rsidR="000967B6">
        <w:rPr>
          <w:rFonts w:ascii="Times New Roman" w:hAnsi="Times New Roman" w:cs="Times New Roman"/>
          <w:sz w:val="24"/>
          <w:szCs w:val="24"/>
        </w:rPr>
        <w:t>се за омладину</w:t>
      </w:r>
      <w:r w:rsidR="008F70CE">
        <w:rPr>
          <w:rFonts w:ascii="Times New Roman" w:hAnsi="Times New Roman" w:cs="Times New Roman"/>
          <w:sz w:val="24"/>
          <w:szCs w:val="24"/>
        </w:rPr>
        <w:t xml:space="preserve"> </w:t>
      </w:r>
      <w:r>
        <w:rPr>
          <w:rFonts w:ascii="Times New Roman" w:hAnsi="Times New Roman" w:cs="Times New Roman"/>
          <w:sz w:val="24"/>
          <w:szCs w:val="24"/>
        </w:rPr>
        <w:t>нарочито везују одређени појм</w:t>
      </w:r>
      <w:r w:rsidR="000967B6">
        <w:rPr>
          <w:rFonts w:ascii="Times New Roman" w:hAnsi="Times New Roman" w:cs="Times New Roman"/>
          <w:sz w:val="24"/>
          <w:szCs w:val="24"/>
        </w:rPr>
        <w:t>ови у контексту интернета. Осим</w:t>
      </w:r>
      <w:r>
        <w:rPr>
          <w:rFonts w:ascii="Times New Roman" w:hAnsi="Times New Roman" w:cs="Times New Roman"/>
          <w:sz w:val="24"/>
          <w:szCs w:val="24"/>
        </w:rPr>
        <w:t xml:space="preserve"> позитивних, као што су могућности образовања на даљину – </w:t>
      </w:r>
      <w:r w:rsidRPr="00001238">
        <w:rPr>
          <w:rFonts w:ascii="Times New Roman" w:hAnsi="Times New Roman" w:cs="Times New Roman"/>
          <w:i/>
          <w:sz w:val="24"/>
          <w:szCs w:val="24"/>
        </w:rPr>
        <w:t xml:space="preserve">distance </w:t>
      </w:r>
      <w:r w:rsidR="00001238" w:rsidRPr="00001238">
        <w:rPr>
          <w:rFonts w:ascii="Times New Roman" w:hAnsi="Times New Roman" w:cs="Times New Roman"/>
          <w:i/>
          <w:sz w:val="24"/>
          <w:szCs w:val="24"/>
        </w:rPr>
        <w:t>education</w:t>
      </w:r>
      <w:r w:rsidR="001D5700">
        <w:rPr>
          <w:rFonts w:ascii="Times New Roman" w:hAnsi="Times New Roman" w:cs="Times New Roman"/>
          <w:sz w:val="24"/>
          <w:szCs w:val="24"/>
        </w:rPr>
        <w:t xml:space="preserve"> (Покрајац, 2009:192)</w:t>
      </w:r>
      <w:r w:rsidR="00001238">
        <w:rPr>
          <w:rFonts w:ascii="Times New Roman" w:hAnsi="Times New Roman" w:cs="Times New Roman"/>
          <w:sz w:val="24"/>
          <w:szCs w:val="24"/>
        </w:rPr>
        <w:t xml:space="preserve"> ту су и негативни, к</w:t>
      </w:r>
      <w:r w:rsidR="000967B6">
        <w:rPr>
          <w:rFonts w:ascii="Times New Roman" w:hAnsi="Times New Roman" w:cs="Times New Roman"/>
          <w:sz w:val="24"/>
          <w:szCs w:val="24"/>
        </w:rPr>
        <w:t>ао што је зависност. Ипак, поред</w:t>
      </w:r>
      <w:r w:rsidR="00001238">
        <w:rPr>
          <w:rFonts w:ascii="Times New Roman" w:hAnsi="Times New Roman" w:cs="Times New Roman"/>
          <w:sz w:val="24"/>
          <w:szCs w:val="24"/>
        </w:rPr>
        <w:t xml:space="preserve"> сензационалистичких </w:t>
      </w:r>
      <w:r w:rsidR="008F70CE">
        <w:rPr>
          <w:rFonts w:ascii="Times New Roman" w:hAnsi="Times New Roman" w:cs="Times New Roman"/>
          <w:sz w:val="24"/>
          <w:szCs w:val="24"/>
        </w:rPr>
        <w:t xml:space="preserve">медијских </w:t>
      </w:r>
      <w:r w:rsidR="00001238">
        <w:rPr>
          <w:rFonts w:ascii="Times New Roman" w:hAnsi="Times New Roman" w:cs="Times New Roman"/>
          <w:sz w:val="24"/>
          <w:szCs w:val="24"/>
        </w:rPr>
        <w:t xml:space="preserve">навода, зависност од интернета још увек чека да буде уврштена на </w:t>
      </w:r>
      <w:r w:rsidR="008F70CE">
        <w:rPr>
          <w:rFonts w:ascii="Times New Roman" w:hAnsi="Times New Roman" w:cs="Times New Roman"/>
          <w:sz w:val="24"/>
          <w:szCs w:val="24"/>
        </w:rPr>
        <w:t xml:space="preserve">званичну интернационалну </w:t>
      </w:r>
      <w:r w:rsidR="00001238">
        <w:rPr>
          <w:rFonts w:ascii="Times New Roman" w:hAnsi="Times New Roman" w:cs="Times New Roman"/>
          <w:sz w:val="24"/>
          <w:szCs w:val="24"/>
        </w:rPr>
        <w:t xml:space="preserve">листу </w:t>
      </w:r>
      <w:r w:rsidR="008F70CE">
        <w:rPr>
          <w:rFonts w:ascii="Times New Roman" w:hAnsi="Times New Roman" w:cs="Times New Roman"/>
          <w:sz w:val="24"/>
          <w:szCs w:val="24"/>
        </w:rPr>
        <w:t>поремећаја адикције</w:t>
      </w:r>
      <w:r w:rsidR="008F70CE">
        <w:rPr>
          <w:rStyle w:val="FootnoteReference"/>
          <w:rFonts w:ascii="Times New Roman" w:hAnsi="Times New Roman" w:cs="Times New Roman"/>
          <w:sz w:val="24"/>
          <w:szCs w:val="24"/>
        </w:rPr>
        <w:footnoteReference w:id="19"/>
      </w:r>
      <w:r w:rsidR="00D10F8E">
        <w:rPr>
          <w:rFonts w:ascii="Times New Roman" w:hAnsi="Times New Roman" w:cs="Times New Roman"/>
          <w:sz w:val="24"/>
          <w:szCs w:val="24"/>
        </w:rPr>
        <w:t>. Опет, уз зависност, као по кључу, спомињу се и</w:t>
      </w:r>
      <w:r w:rsidR="008F70CE">
        <w:rPr>
          <w:rFonts w:ascii="Times New Roman" w:hAnsi="Times New Roman" w:cs="Times New Roman"/>
          <w:sz w:val="24"/>
          <w:szCs w:val="24"/>
        </w:rPr>
        <w:t xml:space="preserve"> две такође ,,младалачке'' интернет појаве</w:t>
      </w:r>
      <w:r w:rsidR="00D10F8E">
        <w:rPr>
          <w:rFonts w:ascii="Times New Roman" w:hAnsi="Times New Roman" w:cs="Times New Roman"/>
          <w:sz w:val="24"/>
          <w:szCs w:val="24"/>
        </w:rPr>
        <w:t>, њени наводни узроци</w:t>
      </w:r>
      <w:r w:rsidR="008F70CE">
        <w:rPr>
          <w:rFonts w:ascii="Times New Roman" w:hAnsi="Times New Roman" w:cs="Times New Roman"/>
          <w:sz w:val="24"/>
          <w:szCs w:val="24"/>
        </w:rPr>
        <w:t xml:space="preserve"> – друштвене мреже, о којима би било неопходно написати посебан рад, али чије се главне карактеристике подударају са аспектима интернета описаним у овом (узмимо пример ,,Фејсбука'' у могућностима које пружа при зарађивању новца, комуникацији, преношењу информација или знања, али и доприносу отуђ</w:t>
      </w:r>
      <w:r w:rsidR="001D5700">
        <w:rPr>
          <w:rFonts w:ascii="Times New Roman" w:hAnsi="Times New Roman" w:cs="Times New Roman"/>
          <w:sz w:val="24"/>
          <w:szCs w:val="24"/>
        </w:rPr>
        <w:t>ењу, криминалитету и тако даље)</w:t>
      </w:r>
      <w:r w:rsidR="008F70CE">
        <w:rPr>
          <w:rFonts w:ascii="Times New Roman" w:hAnsi="Times New Roman" w:cs="Times New Roman"/>
          <w:sz w:val="24"/>
          <w:szCs w:val="24"/>
        </w:rPr>
        <w:t xml:space="preserve"> и онлајн игре.</w:t>
      </w:r>
      <w:r w:rsidR="00C553DF">
        <w:rPr>
          <w:rFonts w:ascii="Times New Roman" w:hAnsi="Times New Roman" w:cs="Times New Roman"/>
          <w:sz w:val="24"/>
          <w:szCs w:val="24"/>
        </w:rPr>
        <w:t xml:space="preserve"> </w:t>
      </w:r>
      <w:r w:rsidR="001E26CC">
        <w:rPr>
          <w:rFonts w:ascii="Times New Roman" w:hAnsi="Times New Roman" w:cs="Times New Roman"/>
          <w:sz w:val="24"/>
          <w:szCs w:val="24"/>
        </w:rPr>
        <w:t xml:space="preserve">Владушић каже да ми данас живимо у времену видео-игара. Оне су симбол императива интеракције (Владушић, </w:t>
      </w:r>
      <w:r w:rsidR="001E26CC">
        <w:rPr>
          <w:rFonts w:ascii="Times New Roman" w:hAnsi="Times New Roman" w:cs="Times New Roman"/>
          <w:sz w:val="24"/>
          <w:szCs w:val="24"/>
        </w:rPr>
        <w:lastRenderedPageBreak/>
        <w:t xml:space="preserve">2011:62). Ипак, интернет као прибежиште од суморне реалности, кроз виртуелни свет игара, карактеристичан је </w:t>
      </w:r>
      <w:r w:rsidR="001D5700">
        <w:rPr>
          <w:rFonts w:ascii="Times New Roman" w:hAnsi="Times New Roman" w:cs="Times New Roman"/>
          <w:sz w:val="24"/>
          <w:szCs w:val="24"/>
        </w:rPr>
        <w:t xml:space="preserve">за </w:t>
      </w:r>
      <w:r w:rsidR="001E26CC">
        <w:rPr>
          <w:rFonts w:ascii="Times New Roman" w:hAnsi="Times New Roman" w:cs="Times New Roman"/>
          <w:sz w:val="24"/>
          <w:szCs w:val="24"/>
        </w:rPr>
        <w:t>занемарљиво мали број младих</w:t>
      </w:r>
      <w:r w:rsidR="00D10F8E">
        <w:rPr>
          <w:rFonts w:ascii="Times New Roman" w:hAnsi="Times New Roman" w:cs="Times New Roman"/>
          <w:sz w:val="24"/>
          <w:szCs w:val="24"/>
        </w:rPr>
        <w:t>, макар</w:t>
      </w:r>
      <w:r w:rsidR="001E26CC">
        <w:rPr>
          <w:rFonts w:ascii="Times New Roman" w:hAnsi="Times New Roman" w:cs="Times New Roman"/>
          <w:sz w:val="24"/>
          <w:szCs w:val="24"/>
        </w:rPr>
        <w:t xml:space="preserve"> у Србији, показује Петровићево истраживање. За остатак</w:t>
      </w:r>
      <w:r w:rsidR="00D10F8E">
        <w:rPr>
          <w:rFonts w:ascii="Times New Roman" w:hAnsi="Times New Roman" w:cs="Times New Roman"/>
          <w:sz w:val="24"/>
          <w:szCs w:val="24"/>
        </w:rPr>
        <w:t xml:space="preserve"> младих</w:t>
      </w:r>
      <w:r w:rsidR="001E26CC">
        <w:rPr>
          <w:rFonts w:ascii="Times New Roman" w:hAnsi="Times New Roman" w:cs="Times New Roman"/>
          <w:sz w:val="24"/>
          <w:szCs w:val="24"/>
        </w:rPr>
        <w:t>, интернет може бити шанса, јер</w:t>
      </w:r>
      <w:r w:rsidR="001D5700">
        <w:rPr>
          <w:rFonts w:ascii="Times New Roman" w:hAnsi="Times New Roman" w:cs="Times New Roman"/>
          <w:sz w:val="24"/>
          <w:szCs w:val="24"/>
        </w:rPr>
        <w:t>,</w:t>
      </w:r>
      <w:r w:rsidR="001E26CC">
        <w:rPr>
          <w:rFonts w:ascii="Times New Roman" w:hAnsi="Times New Roman" w:cs="Times New Roman"/>
          <w:sz w:val="24"/>
          <w:szCs w:val="24"/>
        </w:rPr>
        <w:t xml:space="preserve"> за разлику од телевизије, он није прозор у свет, он јесте свет (Петровић, </w:t>
      </w:r>
      <w:r w:rsidR="0048449E">
        <w:rPr>
          <w:rFonts w:ascii="Times New Roman" w:hAnsi="Times New Roman" w:cs="Times New Roman"/>
          <w:sz w:val="24"/>
          <w:szCs w:val="24"/>
        </w:rPr>
        <w:t>2008</w:t>
      </w:r>
      <w:r w:rsidR="001E26CC">
        <w:rPr>
          <w:rFonts w:ascii="Times New Roman" w:hAnsi="Times New Roman" w:cs="Times New Roman"/>
          <w:sz w:val="24"/>
          <w:szCs w:val="24"/>
        </w:rPr>
        <w:t xml:space="preserve">:112). Иако садржи </w:t>
      </w:r>
      <w:r w:rsidR="00FB1C93">
        <w:rPr>
          <w:rFonts w:ascii="Times New Roman" w:hAnsi="Times New Roman" w:cs="Times New Roman"/>
          <w:sz w:val="24"/>
          <w:szCs w:val="24"/>
        </w:rPr>
        <w:t xml:space="preserve">и </w:t>
      </w:r>
      <w:r w:rsidR="001E26CC">
        <w:rPr>
          <w:rFonts w:ascii="Times New Roman" w:hAnsi="Times New Roman" w:cs="Times New Roman"/>
          <w:sz w:val="24"/>
          <w:szCs w:val="24"/>
        </w:rPr>
        <w:t>огромну количину информација, интернет се чешће користи за комуникацију, него као енциклопедија</w:t>
      </w:r>
      <w:r w:rsidR="001B4F64">
        <w:rPr>
          <w:rFonts w:ascii="Times New Roman" w:hAnsi="Times New Roman" w:cs="Times New Roman"/>
          <w:sz w:val="24"/>
          <w:szCs w:val="24"/>
        </w:rPr>
        <w:t>,</w:t>
      </w:r>
      <w:r w:rsidR="001E26CC">
        <w:rPr>
          <w:rFonts w:ascii="Times New Roman" w:hAnsi="Times New Roman" w:cs="Times New Roman"/>
          <w:sz w:val="24"/>
          <w:szCs w:val="24"/>
        </w:rPr>
        <w:t xml:space="preserve"> како су теоретичар</w:t>
      </w:r>
      <w:r w:rsidR="00FB1C93">
        <w:rPr>
          <w:rFonts w:ascii="Times New Roman" w:hAnsi="Times New Roman" w:cs="Times New Roman"/>
          <w:sz w:val="24"/>
          <w:szCs w:val="24"/>
        </w:rPr>
        <w:t xml:space="preserve">и у </w:t>
      </w:r>
      <w:bookmarkStart w:id="0" w:name="_GoBack"/>
      <w:bookmarkEnd w:id="0"/>
      <w:r w:rsidR="00FB1C93">
        <w:rPr>
          <w:rFonts w:ascii="Times New Roman" w:hAnsi="Times New Roman" w:cs="Times New Roman"/>
          <w:sz w:val="24"/>
          <w:szCs w:val="24"/>
        </w:rPr>
        <w:t>почетку мислили да ће бити.</w:t>
      </w:r>
      <w:r w:rsidR="001E26CC">
        <w:rPr>
          <w:rFonts w:ascii="Times New Roman" w:hAnsi="Times New Roman" w:cs="Times New Roman"/>
          <w:sz w:val="24"/>
          <w:szCs w:val="24"/>
        </w:rPr>
        <w:t xml:space="preserve"> </w:t>
      </w:r>
      <w:r w:rsidR="00FB1C93">
        <w:rPr>
          <w:rFonts w:ascii="Times New Roman" w:hAnsi="Times New Roman" w:cs="Times New Roman"/>
          <w:sz w:val="24"/>
          <w:szCs w:val="24"/>
        </w:rPr>
        <w:t>Та комуникација, ако се употребљава за одржавање и успостављање, како јаких, тако и слабих веза, главна је предност корисника интернета.</w:t>
      </w:r>
    </w:p>
    <w:p w:rsidR="00FB1C93" w:rsidRDefault="00FB1C93" w:rsidP="00EE6F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Предност у односу на кога? Социолози се све време баве друштвеношћу на интернету, али постоје и људи, међу њима и млади, који су, из различитих разлога, ускраћени у овом погледу. Иако је интернет начелно доступан свима и проглавашан за људско право</w:t>
      </w:r>
      <w:r w:rsidR="001B4F64">
        <w:rPr>
          <w:rFonts w:ascii="Times New Roman" w:hAnsi="Times New Roman" w:cs="Times New Roman"/>
          <w:sz w:val="24"/>
          <w:szCs w:val="24"/>
        </w:rPr>
        <w:t xml:space="preserve"> у неким земљама</w:t>
      </w:r>
      <w:r>
        <w:rPr>
          <w:rFonts w:ascii="Times New Roman" w:hAnsi="Times New Roman" w:cs="Times New Roman"/>
          <w:sz w:val="24"/>
          <w:szCs w:val="24"/>
        </w:rPr>
        <w:t xml:space="preserve">, </w:t>
      </w:r>
      <w:r w:rsidR="001B4F64">
        <w:rPr>
          <w:rFonts w:ascii="Times New Roman" w:hAnsi="Times New Roman" w:cs="Times New Roman"/>
          <w:sz w:val="24"/>
          <w:szCs w:val="24"/>
        </w:rPr>
        <w:t xml:space="preserve">и </w:t>
      </w:r>
      <w:r>
        <w:rPr>
          <w:rFonts w:ascii="Times New Roman" w:hAnsi="Times New Roman" w:cs="Times New Roman"/>
          <w:sz w:val="24"/>
          <w:szCs w:val="24"/>
        </w:rPr>
        <w:t xml:space="preserve">у нашој земљи постоје млади људи који му немају приступ. Иако, не дозвољавајући да будемо вођени само принципом бинарне логике и поделимо људе на оне на мрежи и оне ван ње, можемо рећи да не постоје суштинске разлике између </w:t>
      </w:r>
      <w:r w:rsidR="00D10F8E">
        <w:rPr>
          <w:rFonts w:ascii="Times New Roman" w:hAnsi="Times New Roman" w:cs="Times New Roman"/>
          <w:sz w:val="24"/>
          <w:szCs w:val="24"/>
        </w:rPr>
        <w:t xml:space="preserve">умрежених и неумрежених (Петровић, </w:t>
      </w:r>
      <w:r w:rsidR="0048449E">
        <w:rPr>
          <w:rFonts w:ascii="Times New Roman" w:hAnsi="Times New Roman" w:cs="Times New Roman"/>
          <w:sz w:val="24"/>
          <w:szCs w:val="24"/>
        </w:rPr>
        <w:t>2008</w:t>
      </w:r>
      <w:r w:rsidR="001D5700">
        <w:rPr>
          <w:rFonts w:ascii="Times New Roman" w:hAnsi="Times New Roman" w:cs="Times New Roman"/>
          <w:sz w:val="24"/>
          <w:szCs w:val="24"/>
        </w:rPr>
        <w:t>:23)</w:t>
      </w:r>
      <w:r w:rsidR="00D10F8E">
        <w:rPr>
          <w:rFonts w:ascii="Times New Roman" w:hAnsi="Times New Roman" w:cs="Times New Roman"/>
          <w:sz w:val="24"/>
          <w:szCs w:val="24"/>
        </w:rPr>
        <w:t xml:space="preserve"> разлике</w:t>
      </w:r>
      <w:r w:rsidR="001D5700">
        <w:rPr>
          <w:rFonts w:ascii="Times New Roman" w:hAnsi="Times New Roman" w:cs="Times New Roman"/>
          <w:sz w:val="24"/>
          <w:szCs w:val="24"/>
        </w:rPr>
        <w:t>,</w:t>
      </w:r>
      <w:r w:rsidR="00D10F8E">
        <w:rPr>
          <w:rFonts w:ascii="Times New Roman" w:hAnsi="Times New Roman" w:cs="Times New Roman"/>
          <w:sz w:val="24"/>
          <w:szCs w:val="24"/>
        </w:rPr>
        <w:t xml:space="preserve"> ипак</w:t>
      </w:r>
      <w:r w:rsidR="001D5700">
        <w:rPr>
          <w:rFonts w:ascii="Times New Roman" w:hAnsi="Times New Roman" w:cs="Times New Roman"/>
          <w:sz w:val="24"/>
          <w:szCs w:val="24"/>
        </w:rPr>
        <w:t>,</w:t>
      </w:r>
      <w:r w:rsidR="00D10F8E">
        <w:rPr>
          <w:rFonts w:ascii="Times New Roman" w:hAnsi="Times New Roman" w:cs="Times New Roman"/>
          <w:sz w:val="24"/>
          <w:szCs w:val="24"/>
        </w:rPr>
        <w:t xml:space="preserve"> постоје. У будућности</w:t>
      </w:r>
      <w:r w:rsidR="001D5700">
        <w:rPr>
          <w:rFonts w:ascii="Times New Roman" w:hAnsi="Times New Roman" w:cs="Times New Roman"/>
          <w:sz w:val="24"/>
          <w:szCs w:val="24"/>
        </w:rPr>
        <w:t>,</w:t>
      </w:r>
      <w:r w:rsidR="00D10F8E">
        <w:rPr>
          <w:rFonts w:ascii="Times New Roman" w:hAnsi="Times New Roman" w:cs="Times New Roman"/>
          <w:sz w:val="24"/>
          <w:szCs w:val="24"/>
        </w:rPr>
        <w:t xml:space="preserve"> надам </w:t>
      </w:r>
      <w:r w:rsidR="001D5700">
        <w:rPr>
          <w:rFonts w:ascii="Times New Roman" w:hAnsi="Times New Roman" w:cs="Times New Roman"/>
          <w:sz w:val="24"/>
          <w:szCs w:val="24"/>
        </w:rPr>
        <w:t>се</w:t>
      </w:r>
      <w:r w:rsidR="00FE1BE3">
        <w:rPr>
          <w:rFonts w:ascii="Times New Roman" w:hAnsi="Times New Roman" w:cs="Times New Roman"/>
          <w:sz w:val="24"/>
          <w:szCs w:val="24"/>
        </w:rPr>
        <w:t>,</w:t>
      </w:r>
      <w:r w:rsidR="001D5700">
        <w:rPr>
          <w:rFonts w:ascii="Times New Roman" w:hAnsi="Times New Roman" w:cs="Times New Roman"/>
          <w:sz w:val="24"/>
          <w:szCs w:val="24"/>
        </w:rPr>
        <w:t xml:space="preserve"> </w:t>
      </w:r>
      <w:r w:rsidR="00D10F8E">
        <w:rPr>
          <w:rFonts w:ascii="Times New Roman" w:hAnsi="Times New Roman" w:cs="Times New Roman"/>
          <w:sz w:val="24"/>
          <w:szCs w:val="24"/>
        </w:rPr>
        <w:t xml:space="preserve">наши </w:t>
      </w:r>
      <w:r w:rsidR="00FE1BE3">
        <w:rPr>
          <w:rFonts w:ascii="Times New Roman" w:hAnsi="Times New Roman" w:cs="Times New Roman"/>
          <w:sz w:val="24"/>
          <w:szCs w:val="24"/>
        </w:rPr>
        <w:t xml:space="preserve">ће </w:t>
      </w:r>
      <w:r w:rsidR="00D10F8E">
        <w:rPr>
          <w:rFonts w:ascii="Times New Roman" w:hAnsi="Times New Roman" w:cs="Times New Roman"/>
          <w:sz w:val="24"/>
          <w:szCs w:val="24"/>
        </w:rPr>
        <w:t xml:space="preserve">социолози студиозније обрадити ову тему, али ускраћеност </w:t>
      </w:r>
      <w:r w:rsidR="001B4F64">
        <w:rPr>
          <w:rFonts w:ascii="Times New Roman" w:hAnsi="Times New Roman" w:cs="Times New Roman"/>
          <w:sz w:val="24"/>
          <w:szCs w:val="24"/>
        </w:rPr>
        <w:t>за</w:t>
      </w:r>
      <w:r w:rsidR="00D10F8E">
        <w:rPr>
          <w:rFonts w:ascii="Times New Roman" w:hAnsi="Times New Roman" w:cs="Times New Roman"/>
          <w:sz w:val="24"/>
          <w:szCs w:val="24"/>
        </w:rPr>
        <w:t xml:space="preserve"> могућности </w:t>
      </w:r>
      <w:r w:rsidR="001B4F64">
        <w:rPr>
          <w:rFonts w:ascii="Times New Roman" w:hAnsi="Times New Roman" w:cs="Times New Roman"/>
          <w:sz w:val="24"/>
          <w:szCs w:val="24"/>
        </w:rPr>
        <w:t xml:space="preserve">наведене у </w:t>
      </w:r>
      <w:r w:rsidR="00D10F8E">
        <w:rPr>
          <w:rFonts w:ascii="Times New Roman" w:hAnsi="Times New Roman" w:cs="Times New Roman"/>
          <w:sz w:val="24"/>
          <w:szCs w:val="24"/>
        </w:rPr>
        <w:t>претходно</w:t>
      </w:r>
      <w:r w:rsidR="001B4F64">
        <w:rPr>
          <w:rFonts w:ascii="Times New Roman" w:hAnsi="Times New Roman" w:cs="Times New Roman"/>
          <w:sz w:val="24"/>
          <w:szCs w:val="24"/>
        </w:rPr>
        <w:t>м</w:t>
      </w:r>
      <w:r w:rsidR="00D10F8E">
        <w:rPr>
          <w:rFonts w:ascii="Times New Roman" w:hAnsi="Times New Roman" w:cs="Times New Roman"/>
          <w:sz w:val="24"/>
          <w:szCs w:val="24"/>
        </w:rPr>
        <w:t xml:space="preserve"> пасус</w:t>
      </w:r>
      <w:r w:rsidR="001B4F64">
        <w:rPr>
          <w:rFonts w:ascii="Times New Roman" w:hAnsi="Times New Roman" w:cs="Times New Roman"/>
          <w:sz w:val="24"/>
          <w:szCs w:val="24"/>
        </w:rPr>
        <w:t>у</w:t>
      </w:r>
      <w:r w:rsidR="00FE1BE3">
        <w:rPr>
          <w:rFonts w:ascii="Times New Roman" w:hAnsi="Times New Roman" w:cs="Times New Roman"/>
          <w:sz w:val="24"/>
          <w:szCs w:val="24"/>
        </w:rPr>
        <w:t xml:space="preserve"> јасно иде на штету</w:t>
      </w:r>
      <w:r w:rsidR="00D10F8E">
        <w:rPr>
          <w:rFonts w:ascii="Times New Roman" w:hAnsi="Times New Roman" w:cs="Times New Roman"/>
          <w:sz w:val="24"/>
          <w:szCs w:val="24"/>
        </w:rPr>
        <w:t xml:space="preserve"> људи</w:t>
      </w:r>
      <w:r w:rsidR="00FE1BE3">
        <w:rPr>
          <w:rFonts w:ascii="Times New Roman" w:hAnsi="Times New Roman" w:cs="Times New Roman"/>
          <w:sz w:val="24"/>
          <w:szCs w:val="24"/>
        </w:rPr>
        <w:t xml:space="preserve"> који су </w:t>
      </w:r>
      <w:r w:rsidR="00FE1BE3" w:rsidRPr="00FE1BE3">
        <w:rPr>
          <w:rFonts w:ascii="Times New Roman" w:hAnsi="Times New Roman" w:cs="Times New Roman"/>
          <w:i/>
          <w:sz w:val="24"/>
          <w:szCs w:val="24"/>
        </w:rPr>
        <w:t>offline</w:t>
      </w:r>
      <w:r w:rsidR="00D10F8E">
        <w:rPr>
          <w:rFonts w:ascii="Times New Roman" w:hAnsi="Times New Roman" w:cs="Times New Roman"/>
          <w:sz w:val="24"/>
          <w:szCs w:val="24"/>
        </w:rPr>
        <w:t>.</w:t>
      </w:r>
    </w:p>
    <w:p w:rsidR="001B4F64" w:rsidRPr="0030789B" w:rsidRDefault="0030789B" w:rsidP="0030789B">
      <w:pPr>
        <w:spacing w:after="0" w:line="360" w:lineRule="auto"/>
        <w:ind w:firstLine="720"/>
        <w:jc w:val="center"/>
        <w:rPr>
          <w:rFonts w:ascii="Times New Roman" w:hAnsi="Times New Roman" w:cs="Times New Roman"/>
          <w:b/>
          <w:sz w:val="24"/>
          <w:szCs w:val="24"/>
        </w:rPr>
      </w:pPr>
      <w:r w:rsidRPr="0030789B">
        <w:rPr>
          <w:rFonts w:ascii="Times New Roman" w:hAnsi="Times New Roman" w:cs="Times New Roman"/>
          <w:b/>
          <w:sz w:val="24"/>
          <w:szCs w:val="24"/>
        </w:rPr>
        <w:t>Закључак</w:t>
      </w:r>
    </w:p>
    <w:p w:rsidR="0030789B" w:rsidRDefault="002B2E7E" w:rsidP="00307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На крају овог покушаја сагледавања феномена интернета и његовог утицаја на друштвену стварност у целини, мало се шта са сигурношћу може закључити</w:t>
      </w:r>
      <w:r w:rsidR="00DE66DE">
        <w:rPr>
          <w:rFonts w:ascii="Times New Roman" w:hAnsi="Times New Roman" w:cs="Times New Roman"/>
          <w:sz w:val="24"/>
          <w:szCs w:val="24"/>
        </w:rPr>
        <w:t xml:space="preserve"> о њима самима</w:t>
      </w:r>
      <w:r>
        <w:rPr>
          <w:rFonts w:ascii="Times New Roman" w:hAnsi="Times New Roman" w:cs="Times New Roman"/>
          <w:sz w:val="24"/>
          <w:szCs w:val="24"/>
        </w:rPr>
        <w:t>. У потрази за</w:t>
      </w:r>
      <w:r w:rsidR="00DE66DE">
        <w:rPr>
          <w:rFonts w:ascii="Times New Roman" w:hAnsi="Times New Roman" w:cs="Times New Roman"/>
          <w:sz w:val="24"/>
          <w:szCs w:val="24"/>
        </w:rPr>
        <w:t xml:space="preserve"> </w:t>
      </w:r>
      <w:r>
        <w:rPr>
          <w:rFonts w:ascii="Times New Roman" w:hAnsi="Times New Roman" w:cs="Times New Roman"/>
          <w:sz w:val="24"/>
          <w:szCs w:val="24"/>
        </w:rPr>
        <w:t>објашњењима</w:t>
      </w:r>
      <w:r w:rsidR="00DE66DE">
        <w:rPr>
          <w:rFonts w:ascii="Times New Roman" w:hAnsi="Times New Roman" w:cs="Times New Roman"/>
          <w:sz w:val="24"/>
          <w:szCs w:val="24"/>
        </w:rPr>
        <w:t xml:space="preserve"> обрађених појава</w:t>
      </w:r>
      <w:r>
        <w:rPr>
          <w:rFonts w:ascii="Times New Roman" w:hAnsi="Times New Roman" w:cs="Times New Roman"/>
          <w:sz w:val="24"/>
          <w:szCs w:val="24"/>
        </w:rPr>
        <w:t>, пронашао сам, можда, много више нових питања него</w:t>
      </w:r>
      <w:r w:rsidR="00DE66DE">
        <w:rPr>
          <w:rFonts w:ascii="Times New Roman" w:hAnsi="Times New Roman" w:cs="Times New Roman"/>
          <w:sz w:val="24"/>
          <w:szCs w:val="24"/>
        </w:rPr>
        <w:t xml:space="preserve"> одговора. Тиме је потврђена теза да се ми налазимо у раној фази његовог проучавања, али је интернет као тема прави истраживачки елдорадо. Ја сам </w:t>
      </w:r>
      <w:r w:rsidR="003041A3">
        <w:rPr>
          <w:rFonts w:ascii="Times New Roman" w:hAnsi="Times New Roman" w:cs="Times New Roman"/>
          <w:sz w:val="24"/>
          <w:szCs w:val="24"/>
        </w:rPr>
        <w:t xml:space="preserve">првенствено </w:t>
      </w:r>
      <w:r w:rsidR="00DE66DE">
        <w:rPr>
          <w:rFonts w:ascii="Times New Roman" w:hAnsi="Times New Roman" w:cs="Times New Roman"/>
          <w:sz w:val="24"/>
          <w:szCs w:val="24"/>
        </w:rPr>
        <w:t>желео да укажем на правац потенцијалних истраживања у социологији и начин на који она треба да се одвијају.</w:t>
      </w:r>
    </w:p>
    <w:p w:rsidR="00DE66DE" w:rsidRDefault="003041A3" w:rsidP="00307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бављењу </w:t>
      </w:r>
      <w:r w:rsidR="002C550F">
        <w:rPr>
          <w:rFonts w:ascii="Times New Roman" w:hAnsi="Times New Roman" w:cs="Times New Roman"/>
          <w:sz w:val="24"/>
          <w:szCs w:val="24"/>
        </w:rPr>
        <w:t>појавама које интернет обухвата</w:t>
      </w:r>
      <w:r>
        <w:rPr>
          <w:rFonts w:ascii="Times New Roman" w:hAnsi="Times New Roman" w:cs="Times New Roman"/>
          <w:sz w:val="24"/>
          <w:szCs w:val="24"/>
        </w:rPr>
        <w:t xml:space="preserve"> трудио сам се да, задржавајући објективност, пронађем њихово лице и наличје, како оно манифестно, тако и лат</w:t>
      </w:r>
      <w:r w:rsidR="00D42585">
        <w:rPr>
          <w:rFonts w:ascii="Times New Roman" w:hAnsi="Times New Roman" w:cs="Times New Roman"/>
          <w:sz w:val="24"/>
          <w:szCs w:val="24"/>
        </w:rPr>
        <w:t>ентно у њима, и покажем да се противречности интернета показују и у његовим</w:t>
      </w:r>
      <w:r>
        <w:rPr>
          <w:rFonts w:ascii="Times New Roman" w:hAnsi="Times New Roman" w:cs="Times New Roman"/>
          <w:sz w:val="24"/>
          <w:szCs w:val="24"/>
        </w:rPr>
        <w:t xml:space="preserve"> делови</w:t>
      </w:r>
      <w:r w:rsidR="00D42585">
        <w:rPr>
          <w:rFonts w:ascii="Times New Roman" w:hAnsi="Times New Roman" w:cs="Times New Roman"/>
          <w:sz w:val="24"/>
          <w:szCs w:val="24"/>
        </w:rPr>
        <w:t>ма</w:t>
      </w:r>
      <w:r>
        <w:rPr>
          <w:rFonts w:ascii="Times New Roman" w:hAnsi="Times New Roman" w:cs="Times New Roman"/>
          <w:sz w:val="24"/>
          <w:szCs w:val="24"/>
        </w:rPr>
        <w:t>. Није било лако у широком спектру сфера у којима се интернет јавља одабрати оне к</w:t>
      </w:r>
      <w:r w:rsidR="000B51A5">
        <w:rPr>
          <w:rFonts w:ascii="Times New Roman" w:hAnsi="Times New Roman" w:cs="Times New Roman"/>
          <w:sz w:val="24"/>
          <w:szCs w:val="24"/>
        </w:rPr>
        <w:t>ључне, и да је било више простора, било би бише речи и о</w:t>
      </w:r>
      <w:r w:rsidR="00D42585">
        <w:rPr>
          <w:rFonts w:ascii="Times New Roman" w:hAnsi="Times New Roman" w:cs="Times New Roman"/>
          <w:sz w:val="24"/>
          <w:szCs w:val="24"/>
        </w:rPr>
        <w:t>, рецимо,</w:t>
      </w:r>
      <w:r w:rsidR="000B51A5">
        <w:rPr>
          <w:rFonts w:ascii="Times New Roman" w:hAnsi="Times New Roman" w:cs="Times New Roman"/>
          <w:sz w:val="24"/>
          <w:szCs w:val="24"/>
        </w:rPr>
        <w:t xml:space="preserve"> могућностима које интернет пружа науци, утицају на религијске заједнице, и још информација и о одабраним темама. Али, </w:t>
      </w:r>
      <w:r w:rsidR="000B51A5">
        <w:rPr>
          <w:rFonts w:ascii="Times New Roman" w:hAnsi="Times New Roman" w:cs="Times New Roman"/>
          <w:sz w:val="24"/>
          <w:szCs w:val="24"/>
        </w:rPr>
        <w:lastRenderedPageBreak/>
        <w:t>интернет је неисцрпан извор који се свакога дана мења и надограђује</w:t>
      </w:r>
      <w:r w:rsidR="00D42585">
        <w:rPr>
          <w:rFonts w:ascii="Times New Roman" w:hAnsi="Times New Roman" w:cs="Times New Roman"/>
          <w:sz w:val="24"/>
          <w:szCs w:val="24"/>
        </w:rPr>
        <w:t xml:space="preserve"> и немогуће је обрадити баш сваки његов сегмент.</w:t>
      </w:r>
      <w:r w:rsidR="00F86AC4">
        <w:rPr>
          <w:rFonts w:ascii="Times New Roman" w:hAnsi="Times New Roman" w:cs="Times New Roman"/>
          <w:sz w:val="24"/>
          <w:szCs w:val="24"/>
        </w:rPr>
        <w:t xml:space="preserve"> П</w:t>
      </w:r>
      <w:r w:rsidR="00D42585">
        <w:rPr>
          <w:rFonts w:ascii="Times New Roman" w:hAnsi="Times New Roman" w:cs="Times New Roman"/>
          <w:sz w:val="24"/>
          <w:szCs w:val="24"/>
        </w:rPr>
        <w:t xml:space="preserve">ојаве </w:t>
      </w:r>
      <w:r w:rsidR="00F86AC4">
        <w:rPr>
          <w:rFonts w:ascii="Times New Roman" w:hAnsi="Times New Roman" w:cs="Times New Roman"/>
          <w:sz w:val="24"/>
          <w:szCs w:val="24"/>
        </w:rPr>
        <w:t xml:space="preserve">које сам одабрао </w:t>
      </w:r>
      <w:r w:rsidR="00D42585">
        <w:rPr>
          <w:rFonts w:ascii="Times New Roman" w:hAnsi="Times New Roman" w:cs="Times New Roman"/>
          <w:sz w:val="24"/>
          <w:szCs w:val="24"/>
        </w:rPr>
        <w:t xml:space="preserve">такође није било лако груписати, јер се </w:t>
      </w:r>
      <w:r w:rsidR="00F86AC4">
        <w:rPr>
          <w:rFonts w:ascii="Times New Roman" w:hAnsi="Times New Roman" w:cs="Times New Roman"/>
          <w:sz w:val="24"/>
          <w:szCs w:val="24"/>
        </w:rPr>
        <w:t xml:space="preserve">све </w:t>
      </w:r>
      <w:r w:rsidR="00D42585">
        <w:rPr>
          <w:rFonts w:ascii="Times New Roman" w:hAnsi="Times New Roman" w:cs="Times New Roman"/>
          <w:sz w:val="24"/>
          <w:szCs w:val="24"/>
        </w:rPr>
        <w:t xml:space="preserve">оне, када </w:t>
      </w:r>
      <w:r w:rsidR="002C550F">
        <w:rPr>
          <w:rFonts w:ascii="Times New Roman" w:hAnsi="Times New Roman" w:cs="Times New Roman"/>
          <w:sz w:val="24"/>
          <w:szCs w:val="24"/>
        </w:rPr>
        <w:t>се узме у обзир шира слика</w:t>
      </w:r>
      <w:r w:rsidR="00D42585">
        <w:rPr>
          <w:rFonts w:ascii="Times New Roman" w:hAnsi="Times New Roman" w:cs="Times New Roman"/>
          <w:sz w:val="24"/>
          <w:szCs w:val="24"/>
        </w:rPr>
        <w:t>, повезују једне са другима, као што клик на један линк води следећем, и чине мрежу.</w:t>
      </w:r>
      <w:r w:rsidR="00C3288F">
        <w:rPr>
          <w:rFonts w:ascii="Times New Roman" w:hAnsi="Times New Roman" w:cs="Times New Roman"/>
          <w:sz w:val="24"/>
          <w:szCs w:val="24"/>
        </w:rPr>
        <w:t xml:space="preserve"> Ипак, њиховим раздвајањем и фокусирањем</w:t>
      </w:r>
      <w:r w:rsidR="002C550F">
        <w:rPr>
          <w:rFonts w:ascii="Times New Roman" w:hAnsi="Times New Roman" w:cs="Times New Roman"/>
          <w:sz w:val="24"/>
          <w:szCs w:val="24"/>
        </w:rPr>
        <w:t xml:space="preserve"> на само једну тему, не би била добијена</w:t>
      </w:r>
      <w:r w:rsidR="00C3288F">
        <w:rPr>
          <w:rFonts w:ascii="Times New Roman" w:hAnsi="Times New Roman" w:cs="Times New Roman"/>
          <w:sz w:val="24"/>
          <w:szCs w:val="24"/>
        </w:rPr>
        <w:t xml:space="preserve"> социолошки релевантн</w:t>
      </w:r>
      <w:r w:rsidR="002C550F">
        <w:rPr>
          <w:rFonts w:ascii="Times New Roman" w:hAnsi="Times New Roman" w:cs="Times New Roman"/>
          <w:sz w:val="24"/>
          <w:szCs w:val="24"/>
        </w:rPr>
        <w:t>а слика</w:t>
      </w:r>
      <w:r w:rsidR="00C3288F">
        <w:rPr>
          <w:rFonts w:ascii="Times New Roman" w:hAnsi="Times New Roman" w:cs="Times New Roman"/>
          <w:sz w:val="24"/>
          <w:szCs w:val="24"/>
        </w:rPr>
        <w:t>.</w:t>
      </w:r>
    </w:p>
    <w:p w:rsidR="009A780A" w:rsidRDefault="00F86AC4" w:rsidP="00307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Наш задатак имао је за назив ,,Интернет и друштвену стварност'', чиме се имплицира истраживање утицаја интернета на друштво. Међутим, какав је утицај савремене друштвене стварности на интернет? Ова релација не сме бити изгубљена из вида, јер, како год дефинисали интернет и гледали на њега као на нешто позитивно, негативно или оба, морамо остати свесни да је он људска творевина које не постоји сама за себе, већ је отворена за надоградњу. Корисници интернета су и његови произвођачи, а они га производе под утицајем друштва у коме живе. </w:t>
      </w:r>
    </w:p>
    <w:p w:rsidR="00C3288F" w:rsidRDefault="00F86AC4" w:rsidP="003078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Због тога </w:t>
      </w:r>
      <w:r w:rsidR="005252C8">
        <w:rPr>
          <w:rFonts w:ascii="Times New Roman" w:hAnsi="Times New Roman" w:cs="Times New Roman"/>
          <w:sz w:val="24"/>
          <w:szCs w:val="24"/>
        </w:rPr>
        <w:t xml:space="preserve">ја сматрам да </w:t>
      </w:r>
      <w:r>
        <w:rPr>
          <w:rFonts w:ascii="Times New Roman" w:hAnsi="Times New Roman" w:cs="Times New Roman"/>
          <w:sz w:val="24"/>
          <w:szCs w:val="24"/>
        </w:rPr>
        <w:t>је у данашњем друштву најважније пронаћи себе, јер, како каже један популаран афоризам, све остало можете пронаћи онлајн.</w:t>
      </w: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Default="004B44ED" w:rsidP="0030789B">
      <w:pPr>
        <w:spacing w:after="0" w:line="360" w:lineRule="auto"/>
        <w:ind w:firstLine="720"/>
        <w:jc w:val="both"/>
        <w:rPr>
          <w:rFonts w:ascii="Times New Roman" w:hAnsi="Times New Roman" w:cs="Times New Roman"/>
          <w:sz w:val="24"/>
          <w:szCs w:val="24"/>
        </w:rPr>
      </w:pPr>
    </w:p>
    <w:p w:rsidR="004B44ED" w:rsidRPr="00915B90" w:rsidRDefault="004B44ED" w:rsidP="00915B90">
      <w:pPr>
        <w:spacing w:after="0" w:line="360" w:lineRule="auto"/>
        <w:jc w:val="both"/>
        <w:rPr>
          <w:rFonts w:ascii="Times New Roman" w:hAnsi="Times New Roman" w:cs="Times New Roman"/>
          <w:sz w:val="24"/>
          <w:szCs w:val="24"/>
        </w:rPr>
      </w:pPr>
    </w:p>
    <w:p w:rsidR="004B44ED" w:rsidRPr="004B44ED" w:rsidRDefault="004B44ED" w:rsidP="004B44ED">
      <w:pPr>
        <w:spacing w:after="0" w:line="360" w:lineRule="auto"/>
        <w:ind w:firstLine="720"/>
        <w:jc w:val="center"/>
        <w:rPr>
          <w:rFonts w:ascii="Times New Roman" w:hAnsi="Times New Roman" w:cs="Times New Roman"/>
          <w:b/>
          <w:sz w:val="24"/>
          <w:szCs w:val="24"/>
        </w:rPr>
      </w:pPr>
      <w:r w:rsidRPr="004B44ED">
        <w:rPr>
          <w:rFonts w:ascii="Times New Roman" w:hAnsi="Times New Roman" w:cs="Times New Roman"/>
          <w:b/>
          <w:sz w:val="24"/>
          <w:szCs w:val="24"/>
        </w:rPr>
        <w:t>Литература</w:t>
      </w:r>
    </w:p>
    <w:p w:rsidR="005A6F30" w:rsidRDefault="005A6F30" w:rsidP="005A6F30">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Adorno, T. и Horkheimer, M. </w:t>
      </w:r>
      <w:r w:rsidRPr="0048449E">
        <w:rPr>
          <w:rFonts w:ascii="Times New Roman" w:hAnsi="Times New Roman" w:cs="Times New Roman"/>
          <w:sz w:val="24"/>
          <w:szCs w:val="24"/>
        </w:rPr>
        <w:t>[</w:t>
      </w:r>
      <w:r>
        <w:rPr>
          <w:rFonts w:ascii="Times New Roman" w:hAnsi="Times New Roman" w:cs="Times New Roman"/>
          <w:sz w:val="24"/>
          <w:szCs w:val="24"/>
        </w:rPr>
        <w:t>1980</w:t>
      </w:r>
      <w:r w:rsidRPr="0048449E">
        <w:rPr>
          <w:rFonts w:ascii="Times New Roman" w:hAnsi="Times New Roman" w:cs="Times New Roman"/>
          <w:sz w:val="24"/>
          <w:szCs w:val="24"/>
        </w:rPr>
        <w:t xml:space="preserve">], </w:t>
      </w:r>
      <w:r w:rsidRPr="005A6F30">
        <w:rPr>
          <w:rFonts w:ascii="Times New Roman" w:hAnsi="Times New Roman" w:cs="Times New Roman"/>
          <w:i/>
          <w:sz w:val="24"/>
          <w:szCs w:val="24"/>
        </w:rPr>
        <w:t>Социолошке студије</w:t>
      </w:r>
      <w:r w:rsidRPr="0048449E">
        <w:rPr>
          <w:rFonts w:ascii="Times New Roman" w:hAnsi="Times New Roman" w:cs="Times New Roman"/>
          <w:sz w:val="24"/>
          <w:szCs w:val="24"/>
        </w:rPr>
        <w:t xml:space="preserve">, </w:t>
      </w:r>
      <w:r>
        <w:rPr>
          <w:rFonts w:ascii="Times New Roman" w:hAnsi="Times New Roman" w:cs="Times New Roman"/>
          <w:sz w:val="24"/>
          <w:szCs w:val="24"/>
        </w:rPr>
        <w:t>Школска књига</w:t>
      </w:r>
      <w:r w:rsidRPr="0048449E">
        <w:rPr>
          <w:rFonts w:ascii="Times New Roman" w:hAnsi="Times New Roman" w:cs="Times New Roman"/>
          <w:sz w:val="24"/>
          <w:szCs w:val="24"/>
        </w:rPr>
        <w:t xml:space="preserve">, </w:t>
      </w:r>
      <w:r>
        <w:rPr>
          <w:rFonts w:ascii="Times New Roman" w:hAnsi="Times New Roman" w:cs="Times New Roman"/>
          <w:sz w:val="24"/>
          <w:szCs w:val="24"/>
        </w:rPr>
        <w:t>Загреб</w:t>
      </w:r>
    </w:p>
    <w:p w:rsid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Антонијевић</w:t>
      </w:r>
      <w:r w:rsidRPr="0048449E">
        <w:rPr>
          <w:rFonts w:ascii="Times New Roman" w:hAnsi="Times New Roman" w:cs="Times New Roman"/>
          <w:sz w:val="24"/>
          <w:szCs w:val="24"/>
        </w:rPr>
        <w:t xml:space="preserve">, </w:t>
      </w:r>
      <w:r>
        <w:rPr>
          <w:rFonts w:ascii="Times New Roman" w:hAnsi="Times New Roman" w:cs="Times New Roman"/>
          <w:sz w:val="24"/>
          <w:szCs w:val="24"/>
        </w:rPr>
        <w:t>С</w:t>
      </w:r>
      <w:r w:rsidRPr="0048449E">
        <w:rPr>
          <w:rFonts w:ascii="Times New Roman" w:hAnsi="Times New Roman" w:cs="Times New Roman"/>
          <w:sz w:val="24"/>
          <w:szCs w:val="24"/>
        </w:rPr>
        <w:t>. [199</w:t>
      </w:r>
      <w:r>
        <w:rPr>
          <w:rFonts w:ascii="Times New Roman" w:hAnsi="Times New Roman" w:cs="Times New Roman"/>
          <w:sz w:val="24"/>
          <w:szCs w:val="24"/>
        </w:rPr>
        <w:t>9</w:t>
      </w:r>
      <w:r w:rsidRPr="0048449E">
        <w:rPr>
          <w:rFonts w:ascii="Times New Roman" w:hAnsi="Times New Roman" w:cs="Times New Roman"/>
          <w:sz w:val="24"/>
          <w:szCs w:val="24"/>
        </w:rPr>
        <w:t>], »</w:t>
      </w:r>
      <w:r>
        <w:rPr>
          <w:rFonts w:ascii="Times New Roman" w:hAnsi="Times New Roman" w:cs="Times New Roman"/>
          <w:sz w:val="24"/>
          <w:szCs w:val="24"/>
        </w:rPr>
        <w:t>Виртуелне заједнице и друштвени односи на интернету</w:t>
      </w:r>
      <w:r w:rsidRPr="0048449E">
        <w:rPr>
          <w:rFonts w:ascii="Times New Roman" w:hAnsi="Times New Roman" w:cs="Times New Roman"/>
          <w:sz w:val="24"/>
          <w:szCs w:val="24"/>
        </w:rPr>
        <w:t xml:space="preserve">«, </w:t>
      </w:r>
      <w:r w:rsidRPr="0048449E">
        <w:rPr>
          <w:rFonts w:ascii="Times New Roman" w:hAnsi="Times New Roman" w:cs="Times New Roman"/>
          <w:i/>
          <w:sz w:val="24"/>
          <w:szCs w:val="24"/>
        </w:rPr>
        <w:t>Социологија</w:t>
      </w:r>
      <w:r w:rsidRPr="0048449E">
        <w:rPr>
          <w:rFonts w:ascii="Times New Roman" w:hAnsi="Times New Roman" w:cs="Times New Roman"/>
          <w:sz w:val="24"/>
          <w:szCs w:val="24"/>
        </w:rPr>
        <w:t xml:space="preserve">, </w:t>
      </w:r>
      <w:r>
        <w:rPr>
          <w:rFonts w:ascii="Times New Roman" w:hAnsi="Times New Roman" w:cs="Times New Roman"/>
          <w:sz w:val="24"/>
          <w:szCs w:val="24"/>
        </w:rPr>
        <w:t>вол</w:t>
      </w:r>
      <w:r w:rsidRPr="0048449E">
        <w:rPr>
          <w:rFonts w:ascii="Times New Roman" w:hAnsi="Times New Roman" w:cs="Times New Roman"/>
          <w:sz w:val="24"/>
          <w:szCs w:val="24"/>
        </w:rPr>
        <w:t>. XL</w:t>
      </w:r>
      <w:r>
        <w:rPr>
          <w:rFonts w:ascii="Times New Roman" w:hAnsi="Times New Roman" w:cs="Times New Roman"/>
          <w:sz w:val="24"/>
          <w:szCs w:val="24"/>
        </w:rPr>
        <w:t>I</w:t>
      </w:r>
      <w:r w:rsidRPr="0048449E">
        <w:rPr>
          <w:rFonts w:ascii="Times New Roman" w:hAnsi="Times New Roman" w:cs="Times New Roman"/>
          <w:sz w:val="24"/>
          <w:szCs w:val="24"/>
        </w:rPr>
        <w:t xml:space="preserve">, бр. </w:t>
      </w:r>
      <w:r>
        <w:rPr>
          <w:rFonts w:ascii="Times New Roman" w:hAnsi="Times New Roman" w:cs="Times New Roman"/>
          <w:sz w:val="24"/>
          <w:szCs w:val="24"/>
        </w:rPr>
        <w:t>2</w:t>
      </w:r>
      <w:r w:rsidRPr="0048449E">
        <w:rPr>
          <w:rFonts w:ascii="Times New Roman" w:hAnsi="Times New Roman" w:cs="Times New Roman"/>
          <w:sz w:val="24"/>
          <w:szCs w:val="24"/>
        </w:rPr>
        <w:t xml:space="preserve">, стр. </w:t>
      </w:r>
      <w:r>
        <w:rPr>
          <w:rFonts w:ascii="Times New Roman" w:hAnsi="Times New Roman" w:cs="Times New Roman"/>
          <w:sz w:val="24"/>
          <w:szCs w:val="24"/>
        </w:rPr>
        <w:t>187</w:t>
      </w:r>
      <w:r w:rsidRPr="0048449E">
        <w:rPr>
          <w:rFonts w:ascii="Times New Roman" w:hAnsi="Times New Roman" w:cs="Times New Roman"/>
          <w:sz w:val="24"/>
          <w:szCs w:val="24"/>
        </w:rPr>
        <w:t>-</w:t>
      </w:r>
      <w:r>
        <w:rPr>
          <w:rFonts w:ascii="Times New Roman" w:hAnsi="Times New Roman" w:cs="Times New Roman"/>
          <w:sz w:val="24"/>
          <w:szCs w:val="24"/>
        </w:rPr>
        <w:t>200</w:t>
      </w:r>
      <w:r w:rsidRPr="0048449E">
        <w:rPr>
          <w:rFonts w:ascii="Times New Roman" w:hAnsi="Times New Roman" w:cs="Times New Roman"/>
          <w:sz w:val="24"/>
          <w:szCs w:val="24"/>
        </w:rPr>
        <w:t>.</w:t>
      </w:r>
    </w:p>
    <w:p w:rsid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Болчић</w:t>
      </w:r>
      <w:r w:rsidRPr="0048449E">
        <w:rPr>
          <w:rFonts w:ascii="Times New Roman" w:hAnsi="Times New Roman" w:cs="Times New Roman"/>
          <w:sz w:val="24"/>
          <w:szCs w:val="24"/>
        </w:rPr>
        <w:t xml:space="preserve">, </w:t>
      </w:r>
      <w:r>
        <w:rPr>
          <w:rFonts w:ascii="Times New Roman" w:hAnsi="Times New Roman" w:cs="Times New Roman"/>
          <w:sz w:val="24"/>
          <w:szCs w:val="24"/>
        </w:rPr>
        <w:t>С</w:t>
      </w:r>
      <w:r w:rsidRPr="0048449E">
        <w:rPr>
          <w:rFonts w:ascii="Times New Roman" w:hAnsi="Times New Roman" w:cs="Times New Roman"/>
          <w:sz w:val="24"/>
          <w:szCs w:val="24"/>
        </w:rPr>
        <w:t>. [</w:t>
      </w:r>
      <w:r>
        <w:rPr>
          <w:rFonts w:ascii="Times New Roman" w:hAnsi="Times New Roman" w:cs="Times New Roman"/>
          <w:sz w:val="24"/>
          <w:szCs w:val="24"/>
        </w:rPr>
        <w:t>2003</w:t>
      </w:r>
      <w:r w:rsidRPr="0048449E">
        <w:rPr>
          <w:rFonts w:ascii="Times New Roman" w:hAnsi="Times New Roman" w:cs="Times New Roman"/>
          <w:sz w:val="24"/>
          <w:szCs w:val="24"/>
        </w:rPr>
        <w:t xml:space="preserve">], </w:t>
      </w:r>
      <w:r w:rsidRPr="00522B54">
        <w:rPr>
          <w:rFonts w:ascii="Times New Roman" w:hAnsi="Times New Roman" w:cs="Times New Roman"/>
          <w:i/>
          <w:sz w:val="24"/>
          <w:szCs w:val="24"/>
        </w:rPr>
        <w:t>Свет рада у трансформацији</w:t>
      </w:r>
      <w:r w:rsidR="00522B54" w:rsidRPr="00522B54">
        <w:rPr>
          <w:rFonts w:ascii="Times New Roman" w:hAnsi="Times New Roman" w:cs="Times New Roman"/>
          <w:i/>
          <w:sz w:val="24"/>
          <w:szCs w:val="24"/>
        </w:rPr>
        <w:t>: лекције из савремене социологије рада</w:t>
      </w:r>
      <w:r w:rsidR="00522B54">
        <w:rPr>
          <w:rFonts w:ascii="Times New Roman" w:hAnsi="Times New Roman" w:cs="Times New Roman"/>
          <w:sz w:val="24"/>
          <w:szCs w:val="24"/>
        </w:rPr>
        <w:t>, Плато, Београд</w:t>
      </w:r>
    </w:p>
    <w:p w:rsid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Бек, У. </w:t>
      </w:r>
      <w:r w:rsidRPr="0048449E">
        <w:rPr>
          <w:rFonts w:ascii="Times New Roman" w:hAnsi="Times New Roman" w:cs="Times New Roman"/>
          <w:sz w:val="24"/>
          <w:szCs w:val="24"/>
        </w:rPr>
        <w:t xml:space="preserve"> [</w:t>
      </w:r>
      <w:r>
        <w:rPr>
          <w:rFonts w:ascii="Times New Roman" w:hAnsi="Times New Roman" w:cs="Times New Roman"/>
          <w:sz w:val="24"/>
          <w:szCs w:val="24"/>
        </w:rPr>
        <w:t>2001</w:t>
      </w:r>
      <w:r w:rsidRPr="0048449E">
        <w:rPr>
          <w:rFonts w:ascii="Times New Roman" w:hAnsi="Times New Roman" w:cs="Times New Roman"/>
          <w:sz w:val="24"/>
          <w:szCs w:val="24"/>
        </w:rPr>
        <w:t xml:space="preserve">], </w:t>
      </w:r>
      <w:r>
        <w:rPr>
          <w:rFonts w:ascii="Times New Roman" w:hAnsi="Times New Roman" w:cs="Times New Roman"/>
          <w:i/>
          <w:sz w:val="24"/>
          <w:szCs w:val="24"/>
        </w:rPr>
        <w:t>Ризично друштво</w:t>
      </w:r>
      <w:r w:rsidRPr="0048449E">
        <w:rPr>
          <w:rFonts w:ascii="Times New Roman" w:hAnsi="Times New Roman" w:cs="Times New Roman"/>
          <w:sz w:val="24"/>
          <w:szCs w:val="24"/>
        </w:rPr>
        <w:t xml:space="preserve">, </w:t>
      </w:r>
      <w:r>
        <w:rPr>
          <w:rFonts w:ascii="Times New Roman" w:hAnsi="Times New Roman" w:cs="Times New Roman"/>
          <w:sz w:val="24"/>
          <w:szCs w:val="24"/>
        </w:rPr>
        <w:t>Филип Вишњић</w:t>
      </w:r>
      <w:r w:rsidRPr="0048449E">
        <w:rPr>
          <w:rFonts w:ascii="Times New Roman" w:hAnsi="Times New Roman" w:cs="Times New Roman"/>
          <w:sz w:val="24"/>
          <w:szCs w:val="24"/>
        </w:rPr>
        <w:t xml:space="preserve">, </w:t>
      </w:r>
      <w:r>
        <w:rPr>
          <w:rFonts w:ascii="Times New Roman" w:hAnsi="Times New Roman" w:cs="Times New Roman"/>
          <w:sz w:val="24"/>
          <w:szCs w:val="24"/>
        </w:rPr>
        <w:t>Београд</w:t>
      </w:r>
    </w:p>
    <w:p w:rsidR="005A6F30" w:rsidRDefault="005A6F30"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Владушић, С. </w:t>
      </w:r>
      <w:r w:rsidRPr="0048449E">
        <w:rPr>
          <w:rFonts w:ascii="Times New Roman" w:hAnsi="Times New Roman" w:cs="Times New Roman"/>
          <w:sz w:val="24"/>
          <w:szCs w:val="24"/>
        </w:rPr>
        <w:t>[</w:t>
      </w:r>
      <w:r>
        <w:rPr>
          <w:rFonts w:ascii="Times New Roman" w:hAnsi="Times New Roman" w:cs="Times New Roman"/>
          <w:sz w:val="24"/>
          <w:szCs w:val="24"/>
        </w:rPr>
        <w:t>2011</w:t>
      </w:r>
      <w:r w:rsidRPr="0048449E">
        <w:rPr>
          <w:rFonts w:ascii="Times New Roman" w:hAnsi="Times New Roman" w:cs="Times New Roman"/>
          <w:sz w:val="24"/>
          <w:szCs w:val="24"/>
        </w:rPr>
        <w:t>], »</w:t>
      </w:r>
      <w:r>
        <w:rPr>
          <w:rFonts w:ascii="Times New Roman" w:hAnsi="Times New Roman" w:cs="Times New Roman"/>
          <w:sz w:val="24"/>
          <w:szCs w:val="24"/>
        </w:rPr>
        <w:t>Маргиналије о блогу</w:t>
      </w:r>
      <w:r w:rsidRPr="0048449E">
        <w:rPr>
          <w:rFonts w:ascii="Times New Roman" w:hAnsi="Times New Roman" w:cs="Times New Roman"/>
          <w:sz w:val="24"/>
          <w:szCs w:val="24"/>
        </w:rPr>
        <w:t xml:space="preserve">«, </w:t>
      </w:r>
      <w:r w:rsidRPr="0048449E">
        <w:rPr>
          <w:rFonts w:ascii="Times New Roman" w:hAnsi="Times New Roman" w:cs="Times New Roman"/>
          <w:i/>
          <w:sz w:val="24"/>
          <w:szCs w:val="24"/>
        </w:rPr>
        <w:t>Нова српска политичка мисао</w:t>
      </w:r>
      <w:r w:rsidRPr="0048449E">
        <w:rPr>
          <w:rFonts w:ascii="Times New Roman" w:hAnsi="Times New Roman" w:cs="Times New Roman"/>
          <w:sz w:val="24"/>
          <w:szCs w:val="24"/>
        </w:rPr>
        <w:t xml:space="preserve">, </w:t>
      </w:r>
      <w:r>
        <w:rPr>
          <w:rFonts w:ascii="Times New Roman" w:hAnsi="Times New Roman" w:cs="Times New Roman"/>
          <w:sz w:val="24"/>
          <w:szCs w:val="24"/>
        </w:rPr>
        <w:t>в</w:t>
      </w:r>
      <w:r w:rsidRPr="0048449E">
        <w:rPr>
          <w:rFonts w:ascii="Times New Roman" w:hAnsi="Times New Roman" w:cs="Times New Roman"/>
          <w:sz w:val="24"/>
          <w:szCs w:val="24"/>
        </w:rPr>
        <w:t>о</w:t>
      </w:r>
      <w:r>
        <w:rPr>
          <w:rFonts w:ascii="Times New Roman" w:hAnsi="Times New Roman" w:cs="Times New Roman"/>
          <w:sz w:val="24"/>
          <w:szCs w:val="24"/>
        </w:rPr>
        <w:t>л. XVIII</w:t>
      </w:r>
      <w:r w:rsidRPr="0048449E">
        <w:rPr>
          <w:rFonts w:ascii="Times New Roman" w:hAnsi="Times New Roman" w:cs="Times New Roman"/>
          <w:sz w:val="24"/>
          <w:szCs w:val="24"/>
        </w:rPr>
        <w:t>, бр. 1</w:t>
      </w:r>
      <w:r>
        <w:rPr>
          <w:rFonts w:ascii="Times New Roman" w:hAnsi="Times New Roman" w:cs="Times New Roman"/>
          <w:sz w:val="24"/>
          <w:szCs w:val="24"/>
        </w:rPr>
        <w:t>-2</w:t>
      </w:r>
      <w:r w:rsidRPr="0048449E">
        <w:rPr>
          <w:rFonts w:ascii="Times New Roman" w:hAnsi="Times New Roman" w:cs="Times New Roman"/>
          <w:sz w:val="24"/>
          <w:szCs w:val="24"/>
        </w:rPr>
        <w:t xml:space="preserve">, стр. </w:t>
      </w:r>
      <w:r>
        <w:rPr>
          <w:rFonts w:ascii="Times New Roman" w:hAnsi="Times New Roman" w:cs="Times New Roman"/>
          <w:sz w:val="24"/>
          <w:szCs w:val="24"/>
        </w:rPr>
        <w:t>61-69.</w:t>
      </w:r>
    </w:p>
    <w:p w:rsidR="0048449E" w:rsidRP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Гиденс</w:t>
      </w:r>
      <w:r w:rsidRPr="0048449E">
        <w:rPr>
          <w:rFonts w:ascii="Times New Roman" w:hAnsi="Times New Roman" w:cs="Times New Roman"/>
          <w:sz w:val="24"/>
          <w:szCs w:val="24"/>
        </w:rPr>
        <w:t xml:space="preserve">, </w:t>
      </w:r>
      <w:r>
        <w:rPr>
          <w:rFonts w:ascii="Times New Roman" w:hAnsi="Times New Roman" w:cs="Times New Roman"/>
          <w:sz w:val="24"/>
          <w:szCs w:val="24"/>
        </w:rPr>
        <w:t>Е</w:t>
      </w:r>
      <w:r w:rsidRPr="0048449E">
        <w:rPr>
          <w:rFonts w:ascii="Times New Roman" w:hAnsi="Times New Roman" w:cs="Times New Roman"/>
          <w:sz w:val="24"/>
          <w:szCs w:val="24"/>
        </w:rPr>
        <w:t>. [</w:t>
      </w:r>
      <w:r>
        <w:rPr>
          <w:rFonts w:ascii="Times New Roman" w:hAnsi="Times New Roman" w:cs="Times New Roman"/>
          <w:sz w:val="24"/>
          <w:szCs w:val="24"/>
        </w:rPr>
        <w:t>2002</w:t>
      </w:r>
      <w:r w:rsidRPr="0048449E">
        <w:rPr>
          <w:rFonts w:ascii="Times New Roman" w:hAnsi="Times New Roman" w:cs="Times New Roman"/>
          <w:sz w:val="24"/>
          <w:szCs w:val="24"/>
        </w:rPr>
        <w:t xml:space="preserve">], </w:t>
      </w:r>
      <w:r>
        <w:rPr>
          <w:rFonts w:ascii="Times New Roman" w:hAnsi="Times New Roman" w:cs="Times New Roman"/>
          <w:i/>
          <w:sz w:val="24"/>
          <w:szCs w:val="24"/>
        </w:rPr>
        <w:t>Социологија : одабрана поглавља</w:t>
      </w:r>
      <w:r w:rsidRPr="0048449E">
        <w:rPr>
          <w:rFonts w:ascii="Times New Roman" w:hAnsi="Times New Roman" w:cs="Times New Roman"/>
          <w:sz w:val="24"/>
          <w:szCs w:val="24"/>
        </w:rPr>
        <w:t xml:space="preserve">, </w:t>
      </w:r>
      <w:r>
        <w:rPr>
          <w:rFonts w:ascii="Times New Roman" w:hAnsi="Times New Roman" w:cs="Times New Roman"/>
          <w:sz w:val="24"/>
          <w:szCs w:val="24"/>
        </w:rPr>
        <w:t>Чугура-принт</w:t>
      </w:r>
      <w:r w:rsidRPr="0048449E">
        <w:rPr>
          <w:rFonts w:ascii="Times New Roman" w:hAnsi="Times New Roman" w:cs="Times New Roman"/>
          <w:sz w:val="24"/>
          <w:szCs w:val="24"/>
        </w:rPr>
        <w:t xml:space="preserve">, </w:t>
      </w:r>
      <w:r>
        <w:rPr>
          <w:rFonts w:ascii="Times New Roman" w:hAnsi="Times New Roman" w:cs="Times New Roman"/>
          <w:sz w:val="24"/>
          <w:szCs w:val="24"/>
        </w:rPr>
        <w:t>Београд</w:t>
      </w:r>
    </w:p>
    <w:p w:rsid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Гиденс, Е.</w:t>
      </w:r>
      <w:r w:rsidRPr="0048449E">
        <w:rPr>
          <w:rFonts w:ascii="Times New Roman" w:hAnsi="Times New Roman" w:cs="Times New Roman"/>
          <w:sz w:val="24"/>
          <w:szCs w:val="24"/>
        </w:rPr>
        <w:t xml:space="preserve"> [</w:t>
      </w:r>
      <w:r>
        <w:rPr>
          <w:rFonts w:ascii="Times New Roman" w:hAnsi="Times New Roman" w:cs="Times New Roman"/>
          <w:sz w:val="24"/>
          <w:szCs w:val="24"/>
        </w:rPr>
        <w:t>2003</w:t>
      </w:r>
      <w:r w:rsidRPr="0048449E">
        <w:rPr>
          <w:rFonts w:ascii="Times New Roman" w:hAnsi="Times New Roman" w:cs="Times New Roman"/>
          <w:sz w:val="24"/>
          <w:szCs w:val="24"/>
        </w:rPr>
        <w:t xml:space="preserve">], </w:t>
      </w:r>
      <w:r>
        <w:rPr>
          <w:rFonts w:ascii="Times New Roman" w:hAnsi="Times New Roman" w:cs="Times New Roman"/>
          <w:i/>
          <w:sz w:val="24"/>
          <w:szCs w:val="24"/>
        </w:rPr>
        <w:t>Социологија</w:t>
      </w:r>
      <w:r w:rsidRPr="0048449E">
        <w:rPr>
          <w:rFonts w:ascii="Times New Roman" w:hAnsi="Times New Roman" w:cs="Times New Roman"/>
          <w:sz w:val="24"/>
          <w:szCs w:val="24"/>
        </w:rPr>
        <w:t xml:space="preserve">, </w:t>
      </w:r>
      <w:r>
        <w:rPr>
          <w:rFonts w:ascii="Times New Roman" w:hAnsi="Times New Roman" w:cs="Times New Roman"/>
          <w:sz w:val="24"/>
          <w:szCs w:val="24"/>
        </w:rPr>
        <w:t>Чугура-принт</w:t>
      </w:r>
      <w:r w:rsidRPr="0048449E">
        <w:rPr>
          <w:rFonts w:ascii="Times New Roman" w:hAnsi="Times New Roman" w:cs="Times New Roman"/>
          <w:sz w:val="24"/>
          <w:szCs w:val="24"/>
        </w:rPr>
        <w:t xml:space="preserve">, </w:t>
      </w:r>
      <w:r>
        <w:rPr>
          <w:rFonts w:ascii="Times New Roman" w:hAnsi="Times New Roman" w:cs="Times New Roman"/>
          <w:sz w:val="24"/>
          <w:szCs w:val="24"/>
        </w:rPr>
        <w:t>Београд</w:t>
      </w:r>
    </w:p>
    <w:p w:rsidR="005A6F30" w:rsidRPr="005A6F30" w:rsidRDefault="005A6F30" w:rsidP="005A6F30">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Звијер, Н </w:t>
      </w:r>
      <w:r w:rsidRPr="0048449E">
        <w:rPr>
          <w:rFonts w:ascii="Times New Roman" w:hAnsi="Times New Roman" w:cs="Times New Roman"/>
          <w:sz w:val="24"/>
          <w:szCs w:val="24"/>
        </w:rPr>
        <w:t>[</w:t>
      </w:r>
      <w:r>
        <w:rPr>
          <w:rFonts w:ascii="Times New Roman" w:hAnsi="Times New Roman" w:cs="Times New Roman"/>
          <w:sz w:val="24"/>
          <w:szCs w:val="24"/>
        </w:rPr>
        <w:t>2012</w:t>
      </w:r>
      <w:r w:rsidRPr="0048449E">
        <w:rPr>
          <w:rFonts w:ascii="Times New Roman" w:hAnsi="Times New Roman" w:cs="Times New Roman"/>
          <w:sz w:val="24"/>
          <w:szCs w:val="24"/>
        </w:rPr>
        <w:t xml:space="preserve">], </w:t>
      </w:r>
      <w:r w:rsidRPr="005A6F30">
        <w:rPr>
          <w:rFonts w:ascii="Times New Roman" w:hAnsi="Times New Roman" w:cs="Times New Roman"/>
          <w:i/>
          <w:sz w:val="24"/>
          <w:szCs w:val="24"/>
        </w:rPr>
        <w:t>Социологија визуелног – могући правци развоја социологије у Србији</w:t>
      </w:r>
      <w:r>
        <w:rPr>
          <w:rFonts w:ascii="Times New Roman" w:hAnsi="Times New Roman" w:cs="Times New Roman"/>
          <w:sz w:val="24"/>
          <w:szCs w:val="24"/>
        </w:rPr>
        <w:t>, необјављен чланак</w:t>
      </w:r>
    </w:p>
    <w:p w:rsidR="004B44ED"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Петровић</w:t>
      </w:r>
      <w:r w:rsidRPr="0048449E">
        <w:rPr>
          <w:rFonts w:ascii="Times New Roman" w:hAnsi="Times New Roman" w:cs="Times New Roman"/>
          <w:sz w:val="24"/>
          <w:szCs w:val="24"/>
        </w:rPr>
        <w:t xml:space="preserve">, </w:t>
      </w:r>
      <w:r>
        <w:rPr>
          <w:rFonts w:ascii="Times New Roman" w:hAnsi="Times New Roman" w:cs="Times New Roman"/>
          <w:sz w:val="24"/>
          <w:szCs w:val="24"/>
        </w:rPr>
        <w:t>Д</w:t>
      </w:r>
      <w:r w:rsidRPr="0048449E">
        <w:rPr>
          <w:rFonts w:ascii="Times New Roman" w:hAnsi="Times New Roman" w:cs="Times New Roman"/>
          <w:sz w:val="24"/>
          <w:szCs w:val="24"/>
        </w:rPr>
        <w:t>. [</w:t>
      </w:r>
      <w:r>
        <w:rPr>
          <w:rFonts w:ascii="Times New Roman" w:hAnsi="Times New Roman" w:cs="Times New Roman"/>
          <w:sz w:val="24"/>
          <w:szCs w:val="24"/>
        </w:rPr>
        <w:t>2008</w:t>
      </w:r>
      <w:r w:rsidRPr="0048449E">
        <w:rPr>
          <w:rFonts w:ascii="Times New Roman" w:hAnsi="Times New Roman" w:cs="Times New Roman"/>
          <w:sz w:val="24"/>
          <w:szCs w:val="24"/>
        </w:rPr>
        <w:t xml:space="preserve">], </w:t>
      </w:r>
      <w:r w:rsidRPr="0048449E">
        <w:rPr>
          <w:rFonts w:ascii="Times New Roman" w:hAnsi="Times New Roman" w:cs="Times New Roman"/>
          <w:i/>
          <w:sz w:val="24"/>
          <w:szCs w:val="24"/>
        </w:rPr>
        <w:t>У међумрежју – Интернет и нови обрасци друштвености</w:t>
      </w:r>
      <w:r w:rsidRPr="0048449E">
        <w:rPr>
          <w:rFonts w:ascii="Times New Roman" w:hAnsi="Times New Roman" w:cs="Times New Roman"/>
          <w:sz w:val="24"/>
          <w:szCs w:val="24"/>
        </w:rPr>
        <w:t xml:space="preserve">, </w:t>
      </w:r>
      <w:r>
        <w:rPr>
          <w:rFonts w:ascii="Times New Roman" w:hAnsi="Times New Roman" w:cs="Times New Roman"/>
          <w:sz w:val="24"/>
          <w:szCs w:val="24"/>
        </w:rPr>
        <w:t>Dis Public, Београд</w:t>
      </w:r>
    </w:p>
    <w:p w:rsid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Покрајац</w:t>
      </w:r>
      <w:r w:rsidRPr="0048449E">
        <w:rPr>
          <w:rFonts w:ascii="Times New Roman" w:hAnsi="Times New Roman" w:cs="Times New Roman"/>
          <w:sz w:val="24"/>
          <w:szCs w:val="24"/>
        </w:rPr>
        <w:t xml:space="preserve">, </w:t>
      </w:r>
      <w:r>
        <w:rPr>
          <w:rFonts w:ascii="Times New Roman" w:hAnsi="Times New Roman" w:cs="Times New Roman"/>
          <w:sz w:val="24"/>
          <w:szCs w:val="24"/>
        </w:rPr>
        <w:t>С</w:t>
      </w:r>
      <w:r w:rsidRPr="0048449E">
        <w:rPr>
          <w:rFonts w:ascii="Times New Roman" w:hAnsi="Times New Roman" w:cs="Times New Roman"/>
          <w:sz w:val="24"/>
          <w:szCs w:val="24"/>
        </w:rPr>
        <w:t>. [</w:t>
      </w:r>
      <w:r>
        <w:rPr>
          <w:rFonts w:ascii="Times New Roman" w:hAnsi="Times New Roman" w:cs="Times New Roman"/>
          <w:sz w:val="24"/>
          <w:szCs w:val="24"/>
        </w:rPr>
        <w:t>2009</w:t>
      </w:r>
      <w:r w:rsidRPr="0048449E">
        <w:rPr>
          <w:rFonts w:ascii="Times New Roman" w:hAnsi="Times New Roman" w:cs="Times New Roman"/>
          <w:sz w:val="24"/>
          <w:szCs w:val="24"/>
        </w:rPr>
        <w:t xml:space="preserve">], </w:t>
      </w:r>
      <w:r w:rsidRPr="0048449E">
        <w:rPr>
          <w:rFonts w:ascii="Times New Roman" w:hAnsi="Times New Roman" w:cs="Times New Roman"/>
          <w:i/>
          <w:sz w:val="24"/>
          <w:szCs w:val="24"/>
        </w:rPr>
        <w:t>Увод у социологију</w:t>
      </w:r>
      <w:r w:rsidRPr="0048449E">
        <w:rPr>
          <w:rFonts w:ascii="Times New Roman" w:hAnsi="Times New Roman" w:cs="Times New Roman"/>
          <w:sz w:val="24"/>
          <w:szCs w:val="24"/>
        </w:rPr>
        <w:t xml:space="preserve">, </w:t>
      </w:r>
      <w:r>
        <w:rPr>
          <w:rFonts w:ascii="Times New Roman" w:hAnsi="Times New Roman" w:cs="Times New Roman"/>
          <w:sz w:val="24"/>
          <w:szCs w:val="24"/>
        </w:rPr>
        <w:t>Пролетер</w:t>
      </w:r>
      <w:r w:rsidRPr="0048449E">
        <w:rPr>
          <w:rFonts w:ascii="Times New Roman" w:hAnsi="Times New Roman" w:cs="Times New Roman"/>
          <w:sz w:val="24"/>
          <w:szCs w:val="24"/>
        </w:rPr>
        <w:t xml:space="preserve">, </w:t>
      </w:r>
      <w:r>
        <w:rPr>
          <w:rFonts w:ascii="Times New Roman" w:hAnsi="Times New Roman" w:cs="Times New Roman"/>
          <w:sz w:val="24"/>
          <w:szCs w:val="24"/>
        </w:rPr>
        <w:t>Бечеј</w:t>
      </w:r>
    </w:p>
    <w:p w:rsidR="005A6F30" w:rsidRPr="0048449E" w:rsidRDefault="005A6F30" w:rsidP="005A6F30">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Rheingold, H. </w:t>
      </w:r>
      <w:r w:rsidRPr="0048449E">
        <w:rPr>
          <w:rFonts w:ascii="Times New Roman" w:hAnsi="Times New Roman" w:cs="Times New Roman"/>
          <w:sz w:val="24"/>
          <w:szCs w:val="24"/>
        </w:rPr>
        <w:t>[</w:t>
      </w:r>
      <w:r>
        <w:rPr>
          <w:rFonts w:ascii="Times New Roman" w:hAnsi="Times New Roman" w:cs="Times New Roman"/>
          <w:sz w:val="24"/>
          <w:szCs w:val="24"/>
        </w:rPr>
        <w:t>1993</w:t>
      </w:r>
      <w:r w:rsidRPr="0048449E">
        <w:rPr>
          <w:rFonts w:ascii="Times New Roman" w:hAnsi="Times New Roman" w:cs="Times New Roman"/>
          <w:sz w:val="24"/>
          <w:szCs w:val="24"/>
        </w:rPr>
        <w:t xml:space="preserve">], </w:t>
      </w:r>
      <w:r w:rsidRPr="0048449E">
        <w:rPr>
          <w:rFonts w:ascii="Times New Roman" w:hAnsi="Times New Roman" w:cs="Times New Roman"/>
          <w:i/>
          <w:sz w:val="24"/>
          <w:szCs w:val="24"/>
        </w:rPr>
        <w:t xml:space="preserve">The </w:t>
      </w:r>
      <w:r>
        <w:rPr>
          <w:rFonts w:ascii="Times New Roman" w:hAnsi="Times New Roman" w:cs="Times New Roman"/>
          <w:i/>
          <w:sz w:val="24"/>
          <w:szCs w:val="24"/>
        </w:rPr>
        <w:t>Virtual Community</w:t>
      </w:r>
      <w:r w:rsidRPr="0048449E">
        <w:rPr>
          <w:rFonts w:ascii="Times New Roman" w:hAnsi="Times New Roman" w:cs="Times New Roman"/>
          <w:sz w:val="24"/>
          <w:szCs w:val="24"/>
        </w:rPr>
        <w:t xml:space="preserve">, </w:t>
      </w:r>
      <w:r>
        <w:rPr>
          <w:rFonts w:ascii="Times New Roman" w:hAnsi="Times New Roman" w:cs="Times New Roman"/>
          <w:sz w:val="24"/>
          <w:szCs w:val="24"/>
        </w:rPr>
        <w:t>http://www.rheingold.com/vc/book/</w:t>
      </w:r>
    </w:p>
    <w:p w:rsidR="0048449E" w:rsidRP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Танасић</w:t>
      </w:r>
      <w:r w:rsidRPr="0048449E">
        <w:rPr>
          <w:rFonts w:ascii="Times New Roman" w:hAnsi="Times New Roman" w:cs="Times New Roman"/>
          <w:sz w:val="24"/>
          <w:szCs w:val="24"/>
        </w:rPr>
        <w:t xml:space="preserve">, </w:t>
      </w:r>
      <w:r>
        <w:rPr>
          <w:rFonts w:ascii="Times New Roman" w:hAnsi="Times New Roman" w:cs="Times New Roman"/>
          <w:sz w:val="24"/>
          <w:szCs w:val="24"/>
        </w:rPr>
        <w:t>Н</w:t>
      </w:r>
      <w:r w:rsidRPr="0048449E">
        <w:rPr>
          <w:rFonts w:ascii="Times New Roman" w:hAnsi="Times New Roman" w:cs="Times New Roman"/>
          <w:sz w:val="24"/>
          <w:szCs w:val="24"/>
        </w:rPr>
        <w:t>. [</w:t>
      </w:r>
      <w:r>
        <w:rPr>
          <w:rFonts w:ascii="Times New Roman" w:hAnsi="Times New Roman" w:cs="Times New Roman"/>
          <w:sz w:val="24"/>
          <w:szCs w:val="24"/>
        </w:rPr>
        <w:t>2011</w:t>
      </w:r>
      <w:r w:rsidRPr="0048449E">
        <w:rPr>
          <w:rFonts w:ascii="Times New Roman" w:hAnsi="Times New Roman" w:cs="Times New Roman"/>
          <w:sz w:val="24"/>
          <w:szCs w:val="24"/>
        </w:rPr>
        <w:t>], »</w:t>
      </w:r>
      <w:r>
        <w:rPr>
          <w:rFonts w:ascii="Times New Roman" w:hAnsi="Times New Roman" w:cs="Times New Roman"/>
          <w:sz w:val="24"/>
          <w:szCs w:val="24"/>
        </w:rPr>
        <w:t>Медији и култура – како глобални процеси изигравају сами себе</w:t>
      </w:r>
      <w:r w:rsidRPr="0048449E">
        <w:rPr>
          <w:rFonts w:ascii="Times New Roman" w:hAnsi="Times New Roman" w:cs="Times New Roman"/>
          <w:sz w:val="24"/>
          <w:szCs w:val="24"/>
        </w:rPr>
        <w:t xml:space="preserve">«, </w:t>
      </w:r>
      <w:r w:rsidRPr="0048449E">
        <w:rPr>
          <w:rFonts w:ascii="Times New Roman" w:hAnsi="Times New Roman" w:cs="Times New Roman"/>
          <w:i/>
          <w:sz w:val="24"/>
          <w:szCs w:val="24"/>
        </w:rPr>
        <w:t>Нова српска политичка мисао</w:t>
      </w:r>
      <w:r w:rsidRPr="0048449E">
        <w:rPr>
          <w:rFonts w:ascii="Times New Roman" w:hAnsi="Times New Roman" w:cs="Times New Roman"/>
          <w:sz w:val="24"/>
          <w:szCs w:val="24"/>
        </w:rPr>
        <w:t xml:space="preserve">, </w:t>
      </w:r>
      <w:r>
        <w:rPr>
          <w:rFonts w:ascii="Times New Roman" w:hAnsi="Times New Roman" w:cs="Times New Roman"/>
          <w:sz w:val="24"/>
          <w:szCs w:val="24"/>
        </w:rPr>
        <w:t>в</w:t>
      </w:r>
      <w:r w:rsidRPr="0048449E">
        <w:rPr>
          <w:rFonts w:ascii="Times New Roman" w:hAnsi="Times New Roman" w:cs="Times New Roman"/>
          <w:sz w:val="24"/>
          <w:szCs w:val="24"/>
        </w:rPr>
        <w:t>о</w:t>
      </w:r>
      <w:r>
        <w:rPr>
          <w:rFonts w:ascii="Times New Roman" w:hAnsi="Times New Roman" w:cs="Times New Roman"/>
          <w:sz w:val="24"/>
          <w:szCs w:val="24"/>
        </w:rPr>
        <w:t>л. XVIII</w:t>
      </w:r>
      <w:r w:rsidRPr="0048449E">
        <w:rPr>
          <w:rFonts w:ascii="Times New Roman" w:hAnsi="Times New Roman" w:cs="Times New Roman"/>
          <w:sz w:val="24"/>
          <w:szCs w:val="24"/>
        </w:rPr>
        <w:t>, бр. 1</w:t>
      </w:r>
      <w:r>
        <w:rPr>
          <w:rFonts w:ascii="Times New Roman" w:hAnsi="Times New Roman" w:cs="Times New Roman"/>
          <w:sz w:val="24"/>
          <w:szCs w:val="24"/>
        </w:rPr>
        <w:t>-2</w:t>
      </w:r>
      <w:r w:rsidRPr="0048449E">
        <w:rPr>
          <w:rFonts w:ascii="Times New Roman" w:hAnsi="Times New Roman" w:cs="Times New Roman"/>
          <w:sz w:val="24"/>
          <w:szCs w:val="24"/>
        </w:rPr>
        <w:t xml:space="preserve">, стр. </w:t>
      </w:r>
      <w:r>
        <w:rPr>
          <w:rFonts w:ascii="Times New Roman" w:hAnsi="Times New Roman" w:cs="Times New Roman"/>
          <w:sz w:val="24"/>
          <w:szCs w:val="24"/>
        </w:rPr>
        <w:t>43</w:t>
      </w:r>
      <w:r w:rsidRPr="0048449E">
        <w:rPr>
          <w:rFonts w:ascii="Times New Roman" w:hAnsi="Times New Roman" w:cs="Times New Roman"/>
          <w:sz w:val="24"/>
          <w:szCs w:val="24"/>
        </w:rPr>
        <w:t>-</w:t>
      </w:r>
      <w:r>
        <w:rPr>
          <w:rFonts w:ascii="Times New Roman" w:hAnsi="Times New Roman" w:cs="Times New Roman"/>
          <w:sz w:val="24"/>
          <w:szCs w:val="24"/>
        </w:rPr>
        <w:t>61.</w:t>
      </w:r>
    </w:p>
    <w:p w:rsidR="0048449E" w:rsidRPr="00522B54"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Томић</w:t>
      </w:r>
      <w:r w:rsidRPr="0048449E">
        <w:rPr>
          <w:rFonts w:ascii="Times New Roman" w:hAnsi="Times New Roman" w:cs="Times New Roman"/>
          <w:sz w:val="24"/>
          <w:szCs w:val="24"/>
        </w:rPr>
        <w:t xml:space="preserve">, </w:t>
      </w:r>
      <w:r>
        <w:rPr>
          <w:rFonts w:ascii="Times New Roman" w:hAnsi="Times New Roman" w:cs="Times New Roman"/>
          <w:sz w:val="24"/>
          <w:szCs w:val="24"/>
        </w:rPr>
        <w:t>З</w:t>
      </w:r>
      <w:r w:rsidRPr="0048449E">
        <w:rPr>
          <w:rFonts w:ascii="Times New Roman" w:hAnsi="Times New Roman" w:cs="Times New Roman"/>
          <w:sz w:val="24"/>
          <w:szCs w:val="24"/>
        </w:rPr>
        <w:t>. [</w:t>
      </w:r>
      <w:r>
        <w:rPr>
          <w:rFonts w:ascii="Times New Roman" w:hAnsi="Times New Roman" w:cs="Times New Roman"/>
          <w:sz w:val="24"/>
          <w:szCs w:val="24"/>
        </w:rPr>
        <w:t>200</w:t>
      </w:r>
      <w:r w:rsidRPr="0048449E">
        <w:rPr>
          <w:rFonts w:ascii="Times New Roman" w:hAnsi="Times New Roman" w:cs="Times New Roman"/>
          <w:sz w:val="24"/>
          <w:szCs w:val="24"/>
        </w:rPr>
        <w:t xml:space="preserve">3], </w:t>
      </w:r>
      <w:r w:rsidRPr="0048449E">
        <w:rPr>
          <w:rFonts w:ascii="Times New Roman" w:hAnsi="Times New Roman" w:cs="Times New Roman"/>
          <w:i/>
          <w:sz w:val="24"/>
          <w:szCs w:val="24"/>
        </w:rPr>
        <w:t>Комуникологија</w:t>
      </w:r>
      <w:r w:rsidRPr="0048449E">
        <w:rPr>
          <w:rFonts w:ascii="Times New Roman" w:hAnsi="Times New Roman" w:cs="Times New Roman"/>
          <w:sz w:val="24"/>
          <w:szCs w:val="24"/>
        </w:rPr>
        <w:t xml:space="preserve">, </w:t>
      </w:r>
      <w:r>
        <w:rPr>
          <w:rFonts w:ascii="Times New Roman" w:hAnsi="Times New Roman" w:cs="Times New Roman"/>
          <w:sz w:val="24"/>
          <w:szCs w:val="24"/>
        </w:rPr>
        <w:t>Чигоја штампа, Београд</w:t>
      </w:r>
    </w:p>
    <w:p w:rsidR="00522B54" w:rsidRPr="0048449E" w:rsidRDefault="00522B54"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Fouchard, M. и Proton, R. </w:t>
      </w:r>
      <w:r w:rsidRPr="0048449E">
        <w:rPr>
          <w:rFonts w:ascii="Times New Roman" w:hAnsi="Times New Roman" w:cs="Times New Roman"/>
          <w:sz w:val="24"/>
          <w:szCs w:val="24"/>
        </w:rPr>
        <w:t>[</w:t>
      </w:r>
      <w:r>
        <w:rPr>
          <w:rFonts w:ascii="Times New Roman" w:hAnsi="Times New Roman" w:cs="Times New Roman"/>
          <w:sz w:val="24"/>
          <w:szCs w:val="24"/>
        </w:rPr>
        <w:t>2012</w:t>
      </w:r>
      <w:r w:rsidRPr="0048449E">
        <w:rPr>
          <w:rFonts w:ascii="Times New Roman" w:hAnsi="Times New Roman" w:cs="Times New Roman"/>
          <w:sz w:val="24"/>
          <w:szCs w:val="24"/>
        </w:rPr>
        <w:t>]</w:t>
      </w:r>
      <w:r>
        <w:rPr>
          <w:rFonts w:ascii="Times New Roman" w:hAnsi="Times New Roman" w:cs="Times New Roman"/>
          <w:sz w:val="24"/>
          <w:szCs w:val="24"/>
        </w:rPr>
        <w:t xml:space="preserve">, </w:t>
      </w:r>
      <w:r w:rsidRPr="00522B54">
        <w:rPr>
          <w:rFonts w:ascii="Times New Roman" w:hAnsi="Times New Roman" w:cs="Times New Roman"/>
          <w:sz w:val="24"/>
          <w:szCs w:val="24"/>
        </w:rPr>
        <w:t>»</w:t>
      </w:r>
      <w:r>
        <w:rPr>
          <w:rFonts w:ascii="Times New Roman" w:hAnsi="Times New Roman" w:cs="Times New Roman"/>
          <w:sz w:val="24"/>
          <w:szCs w:val="24"/>
        </w:rPr>
        <w:t>Le CVBlog</w:t>
      </w:r>
      <w:r w:rsidRPr="00522B54">
        <w:rPr>
          <w:rFonts w:ascii="Times New Roman" w:hAnsi="Times New Roman" w:cs="Times New Roman"/>
          <w:sz w:val="24"/>
          <w:szCs w:val="24"/>
        </w:rPr>
        <w:t xml:space="preserve">«, у: </w:t>
      </w:r>
      <w:r>
        <w:rPr>
          <w:rFonts w:ascii="Times New Roman" w:hAnsi="Times New Roman" w:cs="Times New Roman"/>
          <w:sz w:val="24"/>
          <w:szCs w:val="24"/>
        </w:rPr>
        <w:t>L</w:t>
      </w:r>
      <w:r w:rsidRPr="00522B54">
        <w:rPr>
          <w:rFonts w:ascii="Times New Roman" w:hAnsi="Times New Roman" w:cs="Times New Roman"/>
          <w:sz w:val="24"/>
          <w:szCs w:val="24"/>
        </w:rPr>
        <w:t xml:space="preserve">. </w:t>
      </w:r>
      <w:r>
        <w:rPr>
          <w:rFonts w:ascii="Times New Roman" w:hAnsi="Times New Roman" w:cs="Times New Roman"/>
          <w:sz w:val="24"/>
          <w:szCs w:val="24"/>
        </w:rPr>
        <w:t>Pancrazi</w:t>
      </w:r>
      <w:r w:rsidRPr="00522B54">
        <w:rPr>
          <w:rFonts w:ascii="Times New Roman" w:hAnsi="Times New Roman" w:cs="Times New Roman"/>
          <w:sz w:val="24"/>
          <w:szCs w:val="24"/>
        </w:rPr>
        <w:t xml:space="preserve"> (прир.), </w:t>
      </w:r>
      <w:r w:rsidRPr="00522B54">
        <w:rPr>
          <w:rFonts w:ascii="Times New Roman" w:hAnsi="Times New Roman" w:cs="Times New Roman"/>
          <w:i/>
          <w:sz w:val="24"/>
          <w:szCs w:val="24"/>
        </w:rPr>
        <w:t>Version original violet</w:t>
      </w:r>
      <w:r w:rsidR="009A0FB2">
        <w:rPr>
          <w:rFonts w:ascii="Times New Roman" w:hAnsi="Times New Roman" w:cs="Times New Roman"/>
          <w:sz w:val="24"/>
          <w:szCs w:val="24"/>
        </w:rPr>
        <w:t>;</w:t>
      </w:r>
      <w:r w:rsidRPr="00522B54">
        <w:rPr>
          <w:rFonts w:ascii="Times New Roman" w:hAnsi="Times New Roman" w:cs="Times New Roman"/>
          <w:sz w:val="24"/>
          <w:szCs w:val="24"/>
        </w:rPr>
        <w:t xml:space="preserve"> </w:t>
      </w:r>
      <w:r w:rsidRPr="009A0FB2">
        <w:rPr>
          <w:rFonts w:ascii="Times New Roman" w:hAnsi="Times New Roman" w:cs="Times New Roman"/>
          <w:i/>
          <w:sz w:val="24"/>
          <w:szCs w:val="24"/>
        </w:rPr>
        <w:t>уџбеник за 3. и 4. разред гимназија</w:t>
      </w:r>
      <w:r>
        <w:rPr>
          <w:rFonts w:ascii="Times New Roman" w:hAnsi="Times New Roman" w:cs="Times New Roman"/>
          <w:sz w:val="24"/>
          <w:szCs w:val="24"/>
        </w:rPr>
        <w:t>, Klett, Београд</w:t>
      </w:r>
    </w:p>
    <w:p w:rsidR="0048449E" w:rsidRP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Castells</w:t>
      </w:r>
      <w:r w:rsidRPr="0048449E">
        <w:rPr>
          <w:rFonts w:ascii="Times New Roman" w:hAnsi="Times New Roman" w:cs="Times New Roman"/>
          <w:sz w:val="24"/>
          <w:szCs w:val="24"/>
        </w:rPr>
        <w:t xml:space="preserve">, </w:t>
      </w:r>
      <w:r>
        <w:rPr>
          <w:rFonts w:ascii="Times New Roman" w:hAnsi="Times New Roman" w:cs="Times New Roman"/>
          <w:sz w:val="24"/>
          <w:szCs w:val="24"/>
        </w:rPr>
        <w:t>M</w:t>
      </w:r>
      <w:r w:rsidRPr="0048449E">
        <w:rPr>
          <w:rFonts w:ascii="Times New Roman" w:hAnsi="Times New Roman" w:cs="Times New Roman"/>
          <w:sz w:val="24"/>
          <w:szCs w:val="24"/>
        </w:rPr>
        <w:t>. [</w:t>
      </w:r>
      <w:r>
        <w:rPr>
          <w:rFonts w:ascii="Times New Roman" w:hAnsi="Times New Roman" w:cs="Times New Roman"/>
          <w:sz w:val="24"/>
          <w:szCs w:val="24"/>
        </w:rPr>
        <w:t>2001</w:t>
      </w:r>
      <w:r w:rsidRPr="0048449E">
        <w:rPr>
          <w:rFonts w:ascii="Times New Roman" w:hAnsi="Times New Roman" w:cs="Times New Roman"/>
          <w:sz w:val="24"/>
          <w:szCs w:val="24"/>
        </w:rPr>
        <w:t xml:space="preserve">], </w:t>
      </w:r>
      <w:r w:rsidRPr="0048449E">
        <w:rPr>
          <w:rFonts w:ascii="Times New Roman" w:hAnsi="Times New Roman" w:cs="Times New Roman"/>
          <w:i/>
          <w:sz w:val="24"/>
          <w:szCs w:val="24"/>
        </w:rPr>
        <w:t>The Internet Galaxy</w:t>
      </w:r>
      <w:r w:rsidRPr="0048449E">
        <w:rPr>
          <w:rFonts w:ascii="Times New Roman" w:hAnsi="Times New Roman" w:cs="Times New Roman"/>
          <w:sz w:val="24"/>
          <w:szCs w:val="24"/>
        </w:rPr>
        <w:t xml:space="preserve">, </w:t>
      </w:r>
      <w:r>
        <w:rPr>
          <w:rFonts w:ascii="Times New Roman" w:hAnsi="Times New Roman" w:cs="Times New Roman"/>
          <w:sz w:val="24"/>
          <w:szCs w:val="24"/>
        </w:rPr>
        <w:t>University press</w:t>
      </w:r>
      <w:r w:rsidRPr="0048449E">
        <w:rPr>
          <w:rFonts w:ascii="Times New Roman" w:hAnsi="Times New Roman" w:cs="Times New Roman"/>
          <w:sz w:val="24"/>
          <w:szCs w:val="24"/>
        </w:rPr>
        <w:t xml:space="preserve">, </w:t>
      </w:r>
      <w:r>
        <w:rPr>
          <w:rFonts w:ascii="Times New Roman" w:hAnsi="Times New Roman" w:cs="Times New Roman"/>
          <w:sz w:val="24"/>
          <w:szCs w:val="24"/>
        </w:rPr>
        <w:t>Oxford</w:t>
      </w:r>
    </w:p>
    <w:p w:rsidR="0048449E" w:rsidRDefault="0048449E" w:rsidP="0048449E">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Cyberrdewd </w:t>
      </w:r>
      <w:r w:rsidRPr="0048449E">
        <w:rPr>
          <w:rFonts w:ascii="Times New Roman" w:hAnsi="Times New Roman" w:cs="Times New Roman"/>
          <w:sz w:val="24"/>
          <w:szCs w:val="24"/>
        </w:rPr>
        <w:t>[</w:t>
      </w:r>
      <w:r>
        <w:rPr>
          <w:rFonts w:ascii="Times New Roman" w:hAnsi="Times New Roman" w:cs="Times New Roman"/>
          <w:sz w:val="24"/>
          <w:szCs w:val="24"/>
        </w:rPr>
        <w:t>1997</w:t>
      </w:r>
      <w:r w:rsidRPr="0048449E">
        <w:rPr>
          <w:rFonts w:ascii="Times New Roman" w:hAnsi="Times New Roman" w:cs="Times New Roman"/>
          <w:sz w:val="24"/>
          <w:szCs w:val="24"/>
        </w:rPr>
        <w:t>]</w:t>
      </w:r>
      <w:r>
        <w:rPr>
          <w:rFonts w:ascii="Times New Roman" w:hAnsi="Times New Roman" w:cs="Times New Roman"/>
          <w:sz w:val="24"/>
          <w:szCs w:val="24"/>
        </w:rPr>
        <w:t xml:space="preserve">, </w:t>
      </w:r>
      <w:r w:rsidRPr="0048449E">
        <w:rPr>
          <w:rFonts w:ascii="Times New Roman" w:hAnsi="Times New Roman" w:cs="Times New Roman"/>
          <w:i/>
          <w:sz w:val="24"/>
          <w:szCs w:val="24"/>
        </w:rPr>
        <w:t>IRC on AustNe – an example of a virutal community</w:t>
      </w:r>
      <w:r>
        <w:rPr>
          <w:rFonts w:ascii="Times New Roman" w:hAnsi="Times New Roman" w:cs="Times New Roman"/>
          <w:sz w:val="24"/>
          <w:szCs w:val="24"/>
        </w:rPr>
        <w:t xml:space="preserve">, </w:t>
      </w:r>
      <w:hyperlink r:id="rId8" w:history="1">
        <w:r w:rsidR="005A6F30" w:rsidRPr="0016177C">
          <w:rPr>
            <w:rStyle w:val="Hyperlink"/>
            <w:rFonts w:ascii="Times New Roman" w:hAnsi="Times New Roman" w:cs="Times New Roman"/>
            <w:sz w:val="24"/>
            <w:szCs w:val="24"/>
          </w:rPr>
          <w:t>http://www.socio.demon.co.uk/magazine/</w:t>
        </w:r>
      </w:hyperlink>
    </w:p>
    <w:p w:rsidR="005A6F30" w:rsidRDefault="005A6F30" w:rsidP="005A6F30">
      <w:pPr>
        <w:spacing w:after="0" w:line="360" w:lineRule="auto"/>
        <w:jc w:val="both"/>
        <w:rPr>
          <w:rFonts w:ascii="Times New Roman" w:hAnsi="Times New Roman" w:cs="Times New Roman"/>
          <w:sz w:val="24"/>
          <w:szCs w:val="24"/>
        </w:rPr>
      </w:pPr>
    </w:p>
    <w:p w:rsidR="005A6F30" w:rsidRDefault="005A6F30" w:rsidP="005A6F30">
      <w:pPr>
        <w:spacing w:after="0" w:line="360" w:lineRule="auto"/>
        <w:jc w:val="both"/>
        <w:rPr>
          <w:rFonts w:ascii="Times New Roman" w:hAnsi="Times New Roman" w:cs="Times New Roman"/>
          <w:sz w:val="24"/>
          <w:szCs w:val="24"/>
        </w:rPr>
      </w:pPr>
    </w:p>
    <w:p w:rsidR="005A6F30" w:rsidRDefault="005A6F30" w:rsidP="005A6F30">
      <w:pPr>
        <w:spacing w:after="0" w:line="360" w:lineRule="auto"/>
        <w:jc w:val="both"/>
        <w:rPr>
          <w:rFonts w:ascii="Times New Roman" w:hAnsi="Times New Roman" w:cs="Times New Roman"/>
          <w:sz w:val="24"/>
          <w:szCs w:val="24"/>
        </w:rPr>
      </w:pPr>
    </w:p>
    <w:p w:rsidR="005A6F30" w:rsidRDefault="005A6F30" w:rsidP="005A6F30">
      <w:pPr>
        <w:spacing w:after="0" w:line="360" w:lineRule="auto"/>
        <w:jc w:val="both"/>
        <w:rPr>
          <w:rFonts w:ascii="Times New Roman" w:hAnsi="Times New Roman" w:cs="Times New Roman"/>
          <w:sz w:val="24"/>
          <w:szCs w:val="24"/>
        </w:rPr>
      </w:pPr>
    </w:p>
    <w:p w:rsidR="005A6F30" w:rsidRDefault="005A6F30" w:rsidP="005A6F30">
      <w:pPr>
        <w:spacing w:after="0" w:line="360" w:lineRule="auto"/>
        <w:jc w:val="both"/>
        <w:rPr>
          <w:rFonts w:ascii="Times New Roman" w:hAnsi="Times New Roman" w:cs="Times New Roman"/>
          <w:sz w:val="24"/>
          <w:szCs w:val="24"/>
        </w:rPr>
      </w:pPr>
    </w:p>
    <w:p w:rsidR="005A6F30" w:rsidRPr="00915B90" w:rsidRDefault="005A6F30" w:rsidP="005A6F30">
      <w:pPr>
        <w:spacing w:after="0" w:line="360" w:lineRule="auto"/>
        <w:jc w:val="both"/>
        <w:rPr>
          <w:rFonts w:ascii="Times New Roman" w:hAnsi="Times New Roman" w:cs="Times New Roman"/>
          <w:sz w:val="24"/>
          <w:szCs w:val="24"/>
        </w:rPr>
      </w:pPr>
    </w:p>
    <w:p w:rsidR="005A6F30" w:rsidRPr="005A6F30" w:rsidRDefault="005A6F30" w:rsidP="005A6F30">
      <w:pPr>
        <w:spacing w:after="0" w:line="360" w:lineRule="auto"/>
        <w:jc w:val="both"/>
        <w:rPr>
          <w:rFonts w:ascii="Times New Roman" w:hAnsi="Times New Roman" w:cs="Times New Roman"/>
          <w:b/>
          <w:sz w:val="24"/>
          <w:szCs w:val="24"/>
        </w:rPr>
      </w:pPr>
      <w:r w:rsidRPr="005A6F30">
        <w:rPr>
          <w:rFonts w:ascii="Times New Roman" w:hAnsi="Times New Roman" w:cs="Times New Roman"/>
          <w:b/>
          <w:sz w:val="24"/>
          <w:szCs w:val="24"/>
        </w:rPr>
        <w:t>Интернет сајтови:</w:t>
      </w:r>
    </w:p>
    <w:p w:rsidR="005A6F30" w:rsidRDefault="00A04A7D" w:rsidP="005A6F30">
      <w:pPr>
        <w:spacing w:after="0" w:line="360" w:lineRule="auto"/>
        <w:jc w:val="both"/>
      </w:pPr>
      <w:hyperlink r:id="rId9" w:history="1">
        <w:r w:rsidR="005A6F30" w:rsidRPr="00812CD9">
          <w:rPr>
            <w:rStyle w:val="Hyperlink"/>
          </w:rPr>
          <w:t>http://www.internetsociety.org/internet/what-internet</w:t>
        </w:r>
      </w:hyperlink>
    </w:p>
    <w:p w:rsidR="005A6F30" w:rsidRDefault="00A04A7D" w:rsidP="005A6F30">
      <w:pPr>
        <w:spacing w:after="0" w:line="360" w:lineRule="auto"/>
        <w:jc w:val="both"/>
      </w:pPr>
      <w:hyperlink r:id="rId10" w:history="1">
        <w:r w:rsidR="005A6F30" w:rsidRPr="009C11A3">
          <w:rPr>
            <w:rStyle w:val="Hyperlink"/>
          </w:rPr>
          <w:t>http://www.ldoceonline.com/dictionary/hacker</w:t>
        </w:r>
      </w:hyperlink>
    </w:p>
    <w:p w:rsidR="005A6F30" w:rsidRDefault="00A04A7D" w:rsidP="005A6F30">
      <w:pPr>
        <w:spacing w:after="0" w:line="360" w:lineRule="auto"/>
        <w:jc w:val="both"/>
      </w:pPr>
      <w:hyperlink r:id="rId11" w:anchor="Availability" w:history="1">
        <w:r w:rsidR="005A6F30" w:rsidRPr="0016177C">
          <w:rPr>
            <w:rStyle w:val="Hyperlink"/>
          </w:rPr>
          <w:t>http://en.wikipedia.org/wiki/Internet_access#Availability</w:t>
        </w:r>
      </w:hyperlink>
    </w:p>
    <w:p w:rsidR="005A6F30" w:rsidRDefault="00A04A7D" w:rsidP="005A6F30">
      <w:pPr>
        <w:spacing w:after="0" w:line="360" w:lineRule="auto"/>
        <w:jc w:val="both"/>
      </w:pPr>
      <w:hyperlink r:id="rId12" w:history="1">
        <w:r w:rsidR="005A6F30" w:rsidRPr="0016177C">
          <w:rPr>
            <w:rStyle w:val="Hyperlink"/>
          </w:rPr>
          <w:t>http://www.netindex.com/download/2,225/Serbia/</w:t>
        </w:r>
      </w:hyperlink>
    </w:p>
    <w:p w:rsidR="005A6F30" w:rsidRDefault="00A04A7D" w:rsidP="005A6F30">
      <w:pPr>
        <w:spacing w:after="0" w:line="360" w:lineRule="auto"/>
        <w:jc w:val="both"/>
      </w:pPr>
      <w:hyperlink r:id="rId13" w:history="1">
        <w:r w:rsidR="005A6F30" w:rsidRPr="0016177C">
          <w:rPr>
            <w:rStyle w:val="Hyperlink"/>
          </w:rPr>
          <w:t>http://rt.com/news/internet-use-mental-illness-389/</w:t>
        </w:r>
      </w:hyperlink>
    </w:p>
    <w:p w:rsidR="005A6F30" w:rsidRPr="00915B90" w:rsidRDefault="00A04A7D" w:rsidP="005A6F30">
      <w:pPr>
        <w:spacing w:after="0" w:line="360" w:lineRule="auto"/>
        <w:jc w:val="both"/>
        <w:rPr>
          <w:rFonts w:ascii="Times New Roman" w:hAnsi="Times New Roman" w:cs="Times New Roman"/>
          <w:sz w:val="24"/>
          <w:szCs w:val="24"/>
        </w:rPr>
      </w:pPr>
      <w:hyperlink r:id="rId14" w:history="1">
        <w:r w:rsidR="00915B90" w:rsidRPr="000206AB">
          <w:rPr>
            <w:rStyle w:val="Hyperlink"/>
            <w:rFonts w:ascii="Times New Roman" w:hAnsi="Times New Roman" w:cs="Times New Roman"/>
            <w:sz w:val="24"/>
            <w:szCs w:val="24"/>
          </w:rPr>
          <w:t>http://www.saferinternetday.org/</w:t>
        </w:r>
      </w:hyperlink>
      <w:r w:rsidR="00915B90">
        <w:rPr>
          <w:rFonts w:ascii="Times New Roman" w:hAnsi="Times New Roman" w:cs="Times New Roman"/>
          <w:sz w:val="24"/>
          <w:szCs w:val="24"/>
        </w:rPr>
        <w:t xml:space="preserve"> </w:t>
      </w:r>
    </w:p>
    <w:sectPr w:rsidR="005A6F30" w:rsidRPr="00915B90" w:rsidSect="001B7AA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D5" w:rsidRDefault="00A07DD5" w:rsidP="005B6F67">
      <w:pPr>
        <w:spacing w:after="0" w:line="240" w:lineRule="auto"/>
      </w:pPr>
      <w:r>
        <w:separator/>
      </w:r>
    </w:p>
  </w:endnote>
  <w:endnote w:type="continuationSeparator" w:id="1">
    <w:p w:rsidR="00A07DD5" w:rsidRDefault="00A07DD5" w:rsidP="005B6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657885"/>
      <w:docPartObj>
        <w:docPartGallery w:val="Page Numbers (Bottom of Page)"/>
        <w:docPartUnique/>
      </w:docPartObj>
    </w:sdtPr>
    <w:sdtContent>
      <w:p w:rsidR="0048449E" w:rsidRDefault="00A04A7D">
        <w:pPr>
          <w:pStyle w:val="Footer"/>
          <w:jc w:val="center"/>
        </w:pPr>
        <w:r>
          <w:fldChar w:fldCharType="begin"/>
        </w:r>
        <w:r w:rsidR="00776A1C">
          <w:instrText xml:space="preserve"> PAGE   \* MERGEFORMAT </w:instrText>
        </w:r>
        <w:r>
          <w:fldChar w:fldCharType="separate"/>
        </w:r>
        <w:r w:rsidR="009801A5">
          <w:rPr>
            <w:noProof/>
          </w:rPr>
          <w:t>16</w:t>
        </w:r>
        <w:r>
          <w:rPr>
            <w:noProof/>
          </w:rPr>
          <w:fldChar w:fldCharType="end"/>
        </w:r>
      </w:p>
    </w:sdtContent>
  </w:sdt>
  <w:p w:rsidR="0048449E" w:rsidRDefault="00484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D5" w:rsidRDefault="00A07DD5" w:rsidP="005B6F67">
      <w:pPr>
        <w:spacing w:after="0" w:line="240" w:lineRule="auto"/>
      </w:pPr>
      <w:r>
        <w:separator/>
      </w:r>
    </w:p>
  </w:footnote>
  <w:footnote w:type="continuationSeparator" w:id="1">
    <w:p w:rsidR="00A07DD5" w:rsidRDefault="00A07DD5" w:rsidP="005B6F67">
      <w:pPr>
        <w:spacing w:after="0" w:line="240" w:lineRule="auto"/>
      </w:pPr>
      <w:r>
        <w:continuationSeparator/>
      </w:r>
    </w:p>
  </w:footnote>
  <w:footnote w:id="2">
    <w:p w:rsidR="0048449E" w:rsidRPr="005B6F67" w:rsidRDefault="0048449E" w:rsidP="004B44ED">
      <w:pPr>
        <w:pStyle w:val="FootnoteText"/>
        <w:jc w:val="both"/>
      </w:pPr>
      <w:r>
        <w:rPr>
          <w:rStyle w:val="FootnoteReference"/>
        </w:rPr>
        <w:footnoteRef/>
      </w:r>
      <w:r>
        <w:t xml:space="preserve"> Префикс ,,сајбер'' (енгл. </w:t>
      </w:r>
      <w:r w:rsidRPr="005B6F67">
        <w:rPr>
          <w:i/>
        </w:rPr>
        <w:t>cyber</w:t>
      </w:r>
      <w:r>
        <w:t xml:space="preserve">) дефинисан је као ,,префикс повезан са компјутерима'' (Longman Dictionary, 1995: 341). Овај префикс се употребљава у већем делу кованица које се односе на компјутерски свет, а изведен је из термина кибернетика који је на основу старогрчког термина </w:t>
      </w:r>
      <w:r w:rsidRPr="005B6F67">
        <w:rPr>
          <w:i/>
        </w:rPr>
        <w:t>kybernao</w:t>
      </w:r>
      <w:r>
        <w:t xml:space="preserve"> (управљам) 1948. године сковао амерички научник Норберт Винер, како би њиме означио науку о комуникацији и теорији управљивих (кибернетских) система (Антонијевић, 1999:187-188)</w:t>
      </w:r>
    </w:p>
  </w:footnote>
  <w:footnote w:id="3">
    <w:p w:rsidR="0048449E" w:rsidRPr="00B41298" w:rsidRDefault="0048449E" w:rsidP="004B44ED">
      <w:pPr>
        <w:pStyle w:val="FootnoteText"/>
        <w:jc w:val="both"/>
      </w:pPr>
      <w:r>
        <w:rPr>
          <w:rStyle w:val="FootnoteReference"/>
        </w:rPr>
        <w:footnoteRef/>
      </w:r>
      <w:r>
        <w:t xml:space="preserve">Како се наводи на сајту </w:t>
      </w:r>
      <w:r w:rsidRPr="001305E3">
        <w:rPr>
          <w:i/>
        </w:rPr>
        <w:t>Internet Society</w:t>
      </w:r>
      <w:r>
        <w:rPr>
          <w:i/>
        </w:rPr>
        <w:t xml:space="preserve"> </w:t>
      </w:r>
      <w:r>
        <w:t xml:space="preserve">као одговор на питање </w:t>
      </w:r>
      <w:r w:rsidRPr="00185CD7">
        <w:rPr>
          <w:i/>
        </w:rPr>
        <w:t>Шта је то интернет?</w:t>
      </w:r>
      <w:r>
        <w:t xml:space="preserve"> </w:t>
      </w:r>
      <w:hyperlink r:id="rId1" w:history="1">
        <w:r w:rsidRPr="00812CD9">
          <w:rPr>
            <w:rStyle w:val="Hyperlink"/>
          </w:rPr>
          <w:t>http://www.internetsociety.org/internet/what-internet</w:t>
        </w:r>
      </w:hyperlink>
      <w:r>
        <w:t xml:space="preserve"> </w:t>
      </w:r>
    </w:p>
  </w:footnote>
  <w:footnote w:id="4">
    <w:p w:rsidR="0048449E" w:rsidRPr="00290796" w:rsidRDefault="0048449E" w:rsidP="004B44ED">
      <w:pPr>
        <w:pStyle w:val="FootnoteText"/>
        <w:jc w:val="both"/>
      </w:pPr>
      <w:r>
        <w:rPr>
          <w:rStyle w:val="FootnoteReference"/>
        </w:rPr>
        <w:footnoteRef/>
      </w:r>
      <w:r>
        <w:t xml:space="preserve"> Према сајту </w:t>
      </w:r>
      <w:hyperlink r:id="rId2" w:history="1">
        <w:r w:rsidRPr="00812CD9">
          <w:rPr>
            <w:rStyle w:val="Hyperlink"/>
          </w:rPr>
          <w:t>http://www.internetworldstats.com/stats.htm</w:t>
        </w:r>
      </w:hyperlink>
      <w:r>
        <w:t>, интернет је имао преко 2 милијарде и 405 милиона корисника у свету у 2012. години</w:t>
      </w:r>
    </w:p>
  </w:footnote>
  <w:footnote w:id="5">
    <w:p w:rsidR="0048449E" w:rsidRPr="004B44ED" w:rsidRDefault="0048449E" w:rsidP="004B44ED">
      <w:pPr>
        <w:pStyle w:val="FootnoteText"/>
        <w:jc w:val="both"/>
      </w:pPr>
      <w:r>
        <w:rPr>
          <w:rStyle w:val="FootnoteReference"/>
        </w:rPr>
        <w:footnoteRef/>
      </w:r>
      <w:r>
        <w:t xml:space="preserve"> Једини изузетак могла би бити </w:t>
      </w:r>
      <w:r w:rsidRPr="004B44ED">
        <w:rPr>
          <w:i/>
        </w:rPr>
        <w:t>Социологија е-комуникација</w:t>
      </w:r>
      <w:r>
        <w:t>, предмет који је на Саобраћајни факултет Универзитета у Београду увео др Далибор Петровић, који се бави социолошким проучавањем интернета</w:t>
      </w:r>
    </w:p>
  </w:footnote>
  <w:footnote w:id="6">
    <w:p w:rsidR="0048449E" w:rsidRPr="001C5088" w:rsidRDefault="0048449E" w:rsidP="001675EA">
      <w:pPr>
        <w:pStyle w:val="FootnoteText"/>
        <w:jc w:val="both"/>
      </w:pPr>
      <w:r>
        <w:rPr>
          <w:rStyle w:val="FootnoteReference"/>
        </w:rPr>
        <w:footnoteRef/>
      </w:r>
      <w:r>
        <w:t xml:space="preserve"> Према истраживањима из студије ,,The Strength of Internet Ties</w:t>
      </w:r>
      <w:r>
        <w:rPr>
          <w:rFonts w:cstheme="minorHAnsi"/>
        </w:rPr>
        <w:t>'' (Boase,</w:t>
      </w:r>
      <w:r w:rsidRPr="008E776C">
        <w:rPr>
          <w:rFonts w:cstheme="minorHAnsi"/>
        </w:rPr>
        <w:t xml:space="preserve"> </w:t>
      </w:r>
      <w:r>
        <w:rPr>
          <w:rFonts w:cstheme="minorHAnsi"/>
        </w:rPr>
        <w:t xml:space="preserve">Horrigan, Wellman and Rainie </w:t>
      </w:r>
      <w:r w:rsidRPr="008E776C">
        <w:rPr>
          <w:rFonts w:cstheme="minorHAnsi"/>
        </w:rPr>
        <w:t>2006</w:t>
      </w:r>
      <w:r>
        <w:rPr>
          <w:rFonts w:cstheme="minorHAnsi"/>
        </w:rPr>
        <w:t>.</w:t>
      </w:r>
      <w:r w:rsidRPr="008E776C">
        <w:rPr>
          <w:rFonts w:cstheme="minorHAnsi"/>
        </w:rPr>
        <w:t>)</w:t>
      </w:r>
      <w:r>
        <w:rPr>
          <w:rFonts w:cstheme="minorHAnsi"/>
        </w:rPr>
        <w:t>.</w:t>
      </w:r>
    </w:p>
  </w:footnote>
  <w:footnote w:id="7">
    <w:p w:rsidR="0048449E" w:rsidRPr="0097092D" w:rsidRDefault="0048449E" w:rsidP="001675EA">
      <w:pPr>
        <w:pStyle w:val="FootnoteText"/>
        <w:jc w:val="both"/>
      </w:pPr>
      <w:r>
        <w:rPr>
          <w:rStyle w:val="FootnoteReference"/>
        </w:rPr>
        <w:footnoteRef/>
      </w:r>
      <w:r>
        <w:t xml:space="preserve"> Рачунарски посредована комуникација (</w:t>
      </w:r>
      <w:r w:rsidRPr="0097092D">
        <w:rPr>
          <w:i/>
        </w:rPr>
        <w:t>computer mediated communication</w:t>
      </w:r>
      <w:r>
        <w:t>) може се поделити на синхрону (ону која се одвија директно и у реалном времену) и асинхрону (индиректна која се не одвија у реалном времену). Морис и Оган су, у оквиру ове поделе, бавећи се бројним истраживањима комуникације на интернету (1996) извели поделу и на четири основна типа: 1.асинхрона комуникација један на један (имејл) 2.асинхрона комуникација од многих ка многима (конференције, форуми) 3.синхрона комуникација један на један, један ка неколико и један ка многима (причаонице, четови) 4.асинхрона комуникација заснована на потребама корисника (веб странице).</w:t>
      </w:r>
    </w:p>
  </w:footnote>
  <w:footnote w:id="8">
    <w:p w:rsidR="0048449E" w:rsidRPr="00D73508" w:rsidRDefault="0048449E" w:rsidP="001675EA">
      <w:pPr>
        <w:pStyle w:val="FootnoteText"/>
        <w:jc w:val="both"/>
      </w:pPr>
      <w:r>
        <w:rPr>
          <w:rStyle w:val="FootnoteReference"/>
        </w:rPr>
        <w:footnoteRef/>
      </w:r>
      <w:r>
        <w:t xml:space="preserve"> Једна од додатних специфичности комуникације на интернету јесте и језик који се користи. Како се интерперсонална комуникација одвија најчешће и даље у искључиво текстуалној форми, долази до нарушавања лингвистичке структуре речи и реченица, наведимо пример интернет скраћеница, често на граматички некоректне начине. Са друге стране, текстуална конверзација се допуњава тзв. емотиконима (различитим симболима, који означавају радост, тугу, чуђење итд.) са функцијом имитирања невербалног аспекта комуникације у реалном свету (Петровић, 2008:95).</w:t>
      </w:r>
    </w:p>
  </w:footnote>
  <w:footnote w:id="9">
    <w:p w:rsidR="00EB366D" w:rsidRPr="00EB366D" w:rsidRDefault="00EB366D" w:rsidP="00915B90">
      <w:pPr>
        <w:pStyle w:val="FootnoteText"/>
        <w:jc w:val="both"/>
      </w:pPr>
      <w:r>
        <w:rPr>
          <w:rStyle w:val="FootnoteReference"/>
        </w:rPr>
        <w:footnoteRef/>
      </w:r>
      <w:r>
        <w:t xml:space="preserve"> Угроженост младих при употреби интернета препознала је и међународна заједница, због чега је уведен ,,Дан безбеднијег интернета''</w:t>
      </w:r>
      <w:r w:rsidR="00915B90">
        <w:t xml:space="preserve"> као интернационална ман</w:t>
      </w:r>
      <w:r w:rsidR="001D5700">
        <w:t>ифестација са циљем повећања</w:t>
      </w:r>
      <w:r w:rsidR="00915B90">
        <w:t xml:space="preserve"> </w:t>
      </w:r>
      <w:r w:rsidR="001D5700">
        <w:t xml:space="preserve">ове </w:t>
      </w:r>
      <w:r w:rsidR="00915B90">
        <w:t xml:space="preserve">свести </w:t>
      </w:r>
      <w:r w:rsidR="00915B90" w:rsidRPr="00915B90">
        <w:t>http://www.saferinternetday.org/web/guest</w:t>
      </w:r>
    </w:p>
  </w:footnote>
  <w:footnote w:id="10">
    <w:p w:rsidR="0048449E" w:rsidRPr="000E3810" w:rsidRDefault="0048449E" w:rsidP="003A451A">
      <w:pPr>
        <w:pStyle w:val="FootnoteText"/>
        <w:jc w:val="both"/>
      </w:pPr>
      <w:r>
        <w:rPr>
          <w:rStyle w:val="FootnoteReference"/>
        </w:rPr>
        <w:footnoteRef/>
      </w:r>
      <w:r>
        <w:t xml:space="preserve"> Феномен за који је веома заинтересована социологија сајбер друштва, чије је главно обележје могућност дисеминације огромне количине порнографских садржаја унутар једног нерегулисаног подручја с великом међународном публиком (Покрајац, 2009:194).</w:t>
      </w:r>
    </w:p>
  </w:footnote>
  <w:footnote w:id="11">
    <w:p w:rsidR="0048449E" w:rsidRPr="000E3810" w:rsidRDefault="0048449E" w:rsidP="003A451A">
      <w:pPr>
        <w:pStyle w:val="FootnoteText"/>
        <w:jc w:val="both"/>
      </w:pPr>
      <w:r>
        <w:rPr>
          <w:rStyle w:val="FootnoteReference"/>
        </w:rPr>
        <w:footnoteRef/>
      </w:r>
      <w:r>
        <w:t xml:space="preserve"> </w:t>
      </w:r>
      <w:r w:rsidRPr="004B44ED">
        <w:rPr>
          <w:i/>
        </w:rPr>
        <w:t>Право интернета</w:t>
      </w:r>
      <w:r>
        <w:t xml:space="preserve"> постоји и као предмет на Правном факултету Универзитета у Београду.</w:t>
      </w:r>
    </w:p>
  </w:footnote>
  <w:footnote w:id="12">
    <w:p w:rsidR="0048449E" w:rsidRPr="00B66DA0" w:rsidRDefault="0048449E" w:rsidP="004B44ED">
      <w:pPr>
        <w:pStyle w:val="FootnoteText"/>
        <w:jc w:val="both"/>
      </w:pPr>
      <w:r>
        <w:rPr>
          <w:rStyle w:val="FootnoteReference"/>
        </w:rPr>
        <w:footnoteRef/>
      </w:r>
      <w:r>
        <w:t xml:space="preserve"> Реч хакер (енг. </w:t>
      </w:r>
      <w:r w:rsidRPr="00B66DA0">
        <w:rPr>
          <w:i/>
        </w:rPr>
        <w:t>hacker</w:t>
      </w:r>
      <w:r>
        <w:t xml:space="preserve">) означава неког ко тајно користи или мења информације у туђим компјутерским системима (Longman dictionary online, </w:t>
      </w:r>
      <w:hyperlink r:id="rId3" w:history="1">
        <w:r w:rsidRPr="009C11A3">
          <w:rPr>
            <w:rStyle w:val="Hyperlink"/>
          </w:rPr>
          <w:t>http://www.ldoceonline.com/dictionary/hacker</w:t>
        </w:r>
      </w:hyperlink>
      <w:r>
        <w:t>)</w:t>
      </w:r>
    </w:p>
  </w:footnote>
  <w:footnote w:id="13">
    <w:p w:rsidR="0048449E" w:rsidRPr="007632E1" w:rsidRDefault="0048449E" w:rsidP="004B44ED">
      <w:pPr>
        <w:pStyle w:val="FootnoteText"/>
        <w:jc w:val="both"/>
      </w:pPr>
      <w:r>
        <w:rPr>
          <w:rStyle w:val="FootnoteReference"/>
        </w:rPr>
        <w:footnoteRef/>
      </w:r>
      <w:r>
        <w:t xml:space="preserve"> Како се наводи у чланку </w:t>
      </w:r>
      <w:r>
        <w:rPr>
          <w:i/>
        </w:rPr>
        <w:t>Le Cvblog</w:t>
      </w:r>
      <w:r>
        <w:t xml:space="preserve"> у уџбенику за француски језик за 3. и 4. разред гимназије ,,Version originale'' 2012.</w:t>
      </w:r>
    </w:p>
  </w:footnote>
  <w:footnote w:id="14">
    <w:p w:rsidR="0048449E" w:rsidRPr="008517A1" w:rsidRDefault="0048449E" w:rsidP="004B44ED">
      <w:pPr>
        <w:pStyle w:val="FootnoteText"/>
        <w:jc w:val="both"/>
      </w:pPr>
      <w:r>
        <w:rPr>
          <w:rStyle w:val="FootnoteReference"/>
        </w:rPr>
        <w:footnoteRef/>
      </w:r>
      <w:r>
        <w:t xml:space="preserve"> Руска интернет јавност ј</w:t>
      </w:r>
      <w:r w:rsidR="001D5700">
        <w:t>е у више наврата писала отворена</w:t>
      </w:r>
      <w:r>
        <w:t xml:space="preserve"> писма тадашњем председнику РФ Димитрију Медведеву, обраћајући му се</w:t>
      </w:r>
      <w:r w:rsidR="001D5700">
        <w:t xml:space="preserve"> као ,,блогеру Медведеву'', </w:t>
      </w:r>
      <w:r>
        <w:t>равноправном члану интернет заједнице</w:t>
      </w:r>
    </w:p>
  </w:footnote>
  <w:footnote w:id="15">
    <w:p w:rsidR="0048449E" w:rsidRPr="008517A1" w:rsidRDefault="0048449E" w:rsidP="004B44ED">
      <w:pPr>
        <w:pStyle w:val="FootnoteText"/>
        <w:jc w:val="both"/>
      </w:pPr>
      <w:r>
        <w:rPr>
          <w:rStyle w:val="FootnoteReference"/>
        </w:rPr>
        <w:footnoteRef/>
      </w:r>
      <w:r>
        <w:t xml:space="preserve"> Блог - врста јавних дневника (Петровић, 2008:94) или продавање свог мишљења на сајбер-пијаци (Владушић, 2011:64)? И дефиниција блога је предмет дискусије.</w:t>
      </w:r>
    </w:p>
  </w:footnote>
  <w:footnote w:id="16">
    <w:p w:rsidR="0048449E" w:rsidRPr="004B44ED" w:rsidRDefault="0048449E" w:rsidP="004B44ED">
      <w:pPr>
        <w:pStyle w:val="FootnoteText"/>
        <w:jc w:val="both"/>
      </w:pPr>
      <w:r>
        <w:rPr>
          <w:rStyle w:val="FootnoteReference"/>
        </w:rPr>
        <w:footnoteRef/>
      </w:r>
      <w:r>
        <w:t xml:space="preserve"> Према необјављеном чланку ,,Социологија визеулног – могући правци будућег развоја социологије у Србији'', Немања Звијер</w:t>
      </w:r>
    </w:p>
  </w:footnote>
  <w:footnote w:id="17">
    <w:p w:rsidR="0048449E" w:rsidRPr="00440F10" w:rsidRDefault="0048449E" w:rsidP="004B44ED">
      <w:pPr>
        <w:pStyle w:val="FootnoteText"/>
        <w:jc w:val="both"/>
      </w:pPr>
      <w:r>
        <w:rPr>
          <w:rStyle w:val="FootnoteReference"/>
        </w:rPr>
        <w:footnoteRef/>
      </w:r>
      <w:r>
        <w:t xml:space="preserve"> </w:t>
      </w:r>
      <w:r w:rsidRPr="00440F10">
        <w:t>http://en.wikipedia.org/wiki/Internet_access#Availability</w:t>
      </w:r>
    </w:p>
  </w:footnote>
  <w:footnote w:id="18">
    <w:p w:rsidR="0048449E" w:rsidRPr="00DF4615" w:rsidRDefault="0048449E" w:rsidP="004B44ED">
      <w:pPr>
        <w:pStyle w:val="FootnoteText"/>
        <w:jc w:val="both"/>
      </w:pPr>
      <w:r>
        <w:rPr>
          <w:rStyle w:val="FootnoteReference"/>
        </w:rPr>
        <w:footnoteRef/>
      </w:r>
      <w:r>
        <w:t xml:space="preserve"> Србија, према подацима из 2013, заузима неславно 82. место на листи међународне агенције за мерење брзине интернета </w:t>
      </w:r>
      <w:r w:rsidRPr="00DF4615">
        <w:rPr>
          <w:i/>
        </w:rPr>
        <w:t>Оокла</w:t>
      </w:r>
      <w:r w:rsidR="001D5700">
        <w:t xml:space="preserve">. </w:t>
      </w:r>
      <w:r>
        <w:t xml:space="preserve"> </w:t>
      </w:r>
      <w:r w:rsidRPr="00DF4615">
        <w:t>http://www.netindex.com/download/2,225/Serbia/</w:t>
      </w:r>
    </w:p>
  </w:footnote>
  <w:footnote w:id="19">
    <w:p w:rsidR="0048449E" w:rsidRPr="008F70CE" w:rsidRDefault="0048449E" w:rsidP="004B44ED">
      <w:pPr>
        <w:pStyle w:val="FootnoteText"/>
        <w:jc w:val="both"/>
      </w:pPr>
      <w:r>
        <w:rPr>
          <w:rStyle w:val="FootnoteReference"/>
        </w:rPr>
        <w:footnoteRef/>
      </w:r>
      <w:r>
        <w:t xml:space="preserve"> Постоје најаве да ће до озваничавања доћу у мају 2013. </w:t>
      </w:r>
      <w:r w:rsidRPr="008F70CE">
        <w:t>http://rt.com/news/internet-use-mental-illness-389/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E3DFA"/>
    <w:multiLevelType w:val="hybridMultilevel"/>
    <w:tmpl w:val="9050BF74"/>
    <w:lvl w:ilvl="0" w:tplc="CAF6F068">
      <w:start w:val="1"/>
      <w:numFmt w:val="decimal"/>
      <w:lvlText w:val="[%1]."/>
      <w:lvlJc w:val="left"/>
      <w:pPr>
        <w:ind w:left="1440" w:hanging="360"/>
      </w:pPr>
      <w:rPr>
        <w:rFonts w:hint="default"/>
      </w:rPr>
    </w:lvl>
    <w:lvl w:ilvl="1" w:tplc="40E888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0127"/>
    <w:rsid w:val="00001238"/>
    <w:rsid w:val="00026D56"/>
    <w:rsid w:val="000653B7"/>
    <w:rsid w:val="00081420"/>
    <w:rsid w:val="0009383B"/>
    <w:rsid w:val="000967B6"/>
    <w:rsid w:val="000B51A5"/>
    <w:rsid w:val="000D2EA6"/>
    <w:rsid w:val="000E3810"/>
    <w:rsid w:val="00106BBA"/>
    <w:rsid w:val="001305E3"/>
    <w:rsid w:val="00137BD9"/>
    <w:rsid w:val="00154145"/>
    <w:rsid w:val="001675EA"/>
    <w:rsid w:val="00185CD7"/>
    <w:rsid w:val="001914F6"/>
    <w:rsid w:val="00195C17"/>
    <w:rsid w:val="00196433"/>
    <w:rsid w:val="001B4F64"/>
    <w:rsid w:val="001B7AAF"/>
    <w:rsid w:val="001C5088"/>
    <w:rsid w:val="001C69F3"/>
    <w:rsid w:val="001D5700"/>
    <w:rsid w:val="001E26CC"/>
    <w:rsid w:val="002053CD"/>
    <w:rsid w:val="00234184"/>
    <w:rsid w:val="002834E1"/>
    <w:rsid w:val="00290796"/>
    <w:rsid w:val="002949AA"/>
    <w:rsid w:val="002B248F"/>
    <w:rsid w:val="002B2E7E"/>
    <w:rsid w:val="002C20D5"/>
    <w:rsid w:val="002C550F"/>
    <w:rsid w:val="002E66DA"/>
    <w:rsid w:val="003041A3"/>
    <w:rsid w:val="00305360"/>
    <w:rsid w:val="0030789B"/>
    <w:rsid w:val="00360C18"/>
    <w:rsid w:val="003A451A"/>
    <w:rsid w:val="003E1111"/>
    <w:rsid w:val="003E62E2"/>
    <w:rsid w:val="003F2BA3"/>
    <w:rsid w:val="003F5304"/>
    <w:rsid w:val="004151F9"/>
    <w:rsid w:val="00440F10"/>
    <w:rsid w:val="00466C40"/>
    <w:rsid w:val="0048449E"/>
    <w:rsid w:val="004B44ED"/>
    <w:rsid w:val="00522B54"/>
    <w:rsid w:val="005252C8"/>
    <w:rsid w:val="00590127"/>
    <w:rsid w:val="00590910"/>
    <w:rsid w:val="005A6AC7"/>
    <w:rsid w:val="005A6F30"/>
    <w:rsid w:val="005B2763"/>
    <w:rsid w:val="005B6F67"/>
    <w:rsid w:val="005C0C6F"/>
    <w:rsid w:val="00667EB7"/>
    <w:rsid w:val="006840F7"/>
    <w:rsid w:val="0069601D"/>
    <w:rsid w:val="006A522D"/>
    <w:rsid w:val="00727F61"/>
    <w:rsid w:val="00735ED8"/>
    <w:rsid w:val="00750705"/>
    <w:rsid w:val="007632E1"/>
    <w:rsid w:val="00765E09"/>
    <w:rsid w:val="00776A1C"/>
    <w:rsid w:val="00795045"/>
    <w:rsid w:val="007A0F46"/>
    <w:rsid w:val="007C3C57"/>
    <w:rsid w:val="007C5970"/>
    <w:rsid w:val="007E2E75"/>
    <w:rsid w:val="007E5167"/>
    <w:rsid w:val="00821CAB"/>
    <w:rsid w:val="00827091"/>
    <w:rsid w:val="008517A1"/>
    <w:rsid w:val="00867A91"/>
    <w:rsid w:val="00873E70"/>
    <w:rsid w:val="00886F57"/>
    <w:rsid w:val="008918A7"/>
    <w:rsid w:val="00895E98"/>
    <w:rsid w:val="008A5320"/>
    <w:rsid w:val="008B4C83"/>
    <w:rsid w:val="008C2E81"/>
    <w:rsid w:val="008C2E93"/>
    <w:rsid w:val="008D1142"/>
    <w:rsid w:val="008D67A8"/>
    <w:rsid w:val="008E776C"/>
    <w:rsid w:val="008F70CE"/>
    <w:rsid w:val="00915B90"/>
    <w:rsid w:val="009178E6"/>
    <w:rsid w:val="00927962"/>
    <w:rsid w:val="00935331"/>
    <w:rsid w:val="0097092D"/>
    <w:rsid w:val="00974186"/>
    <w:rsid w:val="009801A5"/>
    <w:rsid w:val="00984ACB"/>
    <w:rsid w:val="009A0FB2"/>
    <w:rsid w:val="009A65BE"/>
    <w:rsid w:val="009A780A"/>
    <w:rsid w:val="009D3B62"/>
    <w:rsid w:val="00A04A7D"/>
    <w:rsid w:val="00A064EC"/>
    <w:rsid w:val="00A07DD5"/>
    <w:rsid w:val="00A13CC8"/>
    <w:rsid w:val="00A5140F"/>
    <w:rsid w:val="00A57019"/>
    <w:rsid w:val="00A77E5A"/>
    <w:rsid w:val="00A83D31"/>
    <w:rsid w:val="00AC456C"/>
    <w:rsid w:val="00B219DF"/>
    <w:rsid w:val="00B26D8E"/>
    <w:rsid w:val="00B41298"/>
    <w:rsid w:val="00B66DA0"/>
    <w:rsid w:val="00B70B9D"/>
    <w:rsid w:val="00B84B8D"/>
    <w:rsid w:val="00BF0491"/>
    <w:rsid w:val="00C07C67"/>
    <w:rsid w:val="00C3288F"/>
    <w:rsid w:val="00C32DE6"/>
    <w:rsid w:val="00C553DF"/>
    <w:rsid w:val="00C70817"/>
    <w:rsid w:val="00C856AD"/>
    <w:rsid w:val="00CB6E3A"/>
    <w:rsid w:val="00CD02CB"/>
    <w:rsid w:val="00CE6651"/>
    <w:rsid w:val="00D10F8E"/>
    <w:rsid w:val="00D42585"/>
    <w:rsid w:val="00D623D1"/>
    <w:rsid w:val="00D73508"/>
    <w:rsid w:val="00D90278"/>
    <w:rsid w:val="00D9519A"/>
    <w:rsid w:val="00D97A81"/>
    <w:rsid w:val="00DB0BF2"/>
    <w:rsid w:val="00DE66DE"/>
    <w:rsid w:val="00DF4615"/>
    <w:rsid w:val="00E1073C"/>
    <w:rsid w:val="00E26F8B"/>
    <w:rsid w:val="00E52552"/>
    <w:rsid w:val="00E76C54"/>
    <w:rsid w:val="00E85DE9"/>
    <w:rsid w:val="00E910BC"/>
    <w:rsid w:val="00EB366D"/>
    <w:rsid w:val="00EC1A20"/>
    <w:rsid w:val="00EC2600"/>
    <w:rsid w:val="00EC2D42"/>
    <w:rsid w:val="00ED00E1"/>
    <w:rsid w:val="00EE6FED"/>
    <w:rsid w:val="00F1710D"/>
    <w:rsid w:val="00F26F39"/>
    <w:rsid w:val="00F50763"/>
    <w:rsid w:val="00F66E04"/>
    <w:rsid w:val="00F73334"/>
    <w:rsid w:val="00F816BE"/>
    <w:rsid w:val="00F86910"/>
    <w:rsid w:val="00F86AC4"/>
    <w:rsid w:val="00F8763F"/>
    <w:rsid w:val="00F94524"/>
    <w:rsid w:val="00F95082"/>
    <w:rsid w:val="00F95620"/>
    <w:rsid w:val="00FB1C93"/>
    <w:rsid w:val="00FD3639"/>
    <w:rsid w:val="00FE1BE3"/>
    <w:rsid w:val="00FE55A7"/>
    <w:rsid w:val="00FF55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6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F67"/>
    <w:rPr>
      <w:sz w:val="20"/>
      <w:szCs w:val="20"/>
    </w:rPr>
  </w:style>
  <w:style w:type="character" w:styleId="FootnoteReference">
    <w:name w:val="footnote reference"/>
    <w:basedOn w:val="DefaultParagraphFont"/>
    <w:uiPriority w:val="99"/>
    <w:semiHidden/>
    <w:unhideWhenUsed/>
    <w:rsid w:val="005B6F67"/>
    <w:rPr>
      <w:vertAlign w:val="superscript"/>
    </w:rPr>
  </w:style>
  <w:style w:type="character" w:styleId="Hyperlink">
    <w:name w:val="Hyperlink"/>
    <w:basedOn w:val="DefaultParagraphFont"/>
    <w:uiPriority w:val="99"/>
    <w:unhideWhenUsed/>
    <w:rsid w:val="00A5140F"/>
    <w:rPr>
      <w:color w:val="0000FF" w:themeColor="hyperlink"/>
      <w:u w:val="single"/>
    </w:rPr>
  </w:style>
  <w:style w:type="paragraph" w:styleId="Header">
    <w:name w:val="header"/>
    <w:basedOn w:val="Normal"/>
    <w:link w:val="HeaderChar"/>
    <w:uiPriority w:val="99"/>
    <w:semiHidden/>
    <w:unhideWhenUsed/>
    <w:rsid w:val="001B7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AAF"/>
  </w:style>
  <w:style w:type="paragraph" w:styleId="Footer">
    <w:name w:val="footer"/>
    <w:basedOn w:val="Normal"/>
    <w:link w:val="FooterChar"/>
    <w:uiPriority w:val="99"/>
    <w:unhideWhenUsed/>
    <w:rsid w:val="001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AF"/>
  </w:style>
  <w:style w:type="paragraph" w:styleId="EndnoteText">
    <w:name w:val="endnote text"/>
    <w:basedOn w:val="Normal"/>
    <w:link w:val="EndnoteTextChar"/>
    <w:uiPriority w:val="99"/>
    <w:semiHidden/>
    <w:unhideWhenUsed/>
    <w:rsid w:val="008517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7A1"/>
    <w:rPr>
      <w:sz w:val="20"/>
      <w:szCs w:val="20"/>
    </w:rPr>
  </w:style>
  <w:style w:type="character" w:styleId="EndnoteReference">
    <w:name w:val="endnote reference"/>
    <w:basedOn w:val="DefaultParagraphFont"/>
    <w:uiPriority w:val="99"/>
    <w:semiHidden/>
    <w:unhideWhenUsed/>
    <w:rsid w:val="008517A1"/>
    <w:rPr>
      <w:vertAlign w:val="superscript"/>
    </w:rPr>
  </w:style>
  <w:style w:type="paragraph" w:styleId="ListParagraph">
    <w:name w:val="List Paragraph"/>
    <w:basedOn w:val="Normal"/>
    <w:uiPriority w:val="34"/>
    <w:qFormat/>
    <w:rsid w:val="00484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demon.co.uk/magazine/" TargetMode="External"/><Relationship Id="rId13" Type="http://schemas.openxmlformats.org/officeDocument/2006/relationships/hyperlink" Target="http://rt.com/news/internet-use-mental-illness-38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index.com/download/2,225/Serb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_ac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doceonline.com/dictionary/hacker" TargetMode="External"/><Relationship Id="rId4" Type="http://schemas.openxmlformats.org/officeDocument/2006/relationships/settings" Target="settings.xml"/><Relationship Id="rId9" Type="http://schemas.openxmlformats.org/officeDocument/2006/relationships/hyperlink" Target="http://www.internetsociety.org/internet/what-internet" TargetMode="External"/><Relationship Id="rId14" Type="http://schemas.openxmlformats.org/officeDocument/2006/relationships/hyperlink" Target="http://www.saferinternetday.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doceonline.com/dictionary/hacker" TargetMode="External"/><Relationship Id="rId2" Type="http://schemas.openxmlformats.org/officeDocument/2006/relationships/hyperlink" Target="http://www.internetworldstats.com/stats.htm" TargetMode="External"/><Relationship Id="rId1" Type="http://schemas.openxmlformats.org/officeDocument/2006/relationships/hyperlink" Target="http://www.internetsociety.org/internet/what-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F957-C474-4E6B-95F2-68D8CAD6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Isidora</cp:lastModifiedBy>
  <cp:revision>2</cp:revision>
  <dcterms:created xsi:type="dcterms:W3CDTF">2013-03-20T21:43:00Z</dcterms:created>
  <dcterms:modified xsi:type="dcterms:W3CDTF">2013-03-20T21:43:00Z</dcterms:modified>
</cp:coreProperties>
</file>